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EFFC" w14:textId="77777777" w:rsidR="00911EE2" w:rsidRDefault="00911EE2">
      <w:pPr>
        <w:rPr>
          <w:rFonts w:ascii="Quicksand Bold" w:hAnsi="Quicksand Bold"/>
          <w:sz w:val="40"/>
          <w:szCs w:val="40"/>
        </w:rPr>
      </w:pPr>
    </w:p>
    <w:p w14:paraId="75E08347" w14:textId="77777777" w:rsidR="009B2C4D" w:rsidRDefault="0045077D">
      <w:pPr>
        <w:rPr>
          <w:rFonts w:ascii="Quicksand Bold" w:hAnsi="Quicksand Bold"/>
          <w:color w:val="4EA72E" w:themeColor="accent6"/>
          <w:sz w:val="40"/>
          <w:szCs w:val="40"/>
        </w:rPr>
      </w:pPr>
      <w:r w:rsidRPr="0045077D">
        <w:rPr>
          <w:rFonts w:ascii="Quicksand Bold" w:hAnsi="Quicksand Bold"/>
          <w:color w:val="4EA72E" w:themeColor="accent6"/>
          <w:sz w:val="40"/>
          <w:szCs w:val="40"/>
        </w:rPr>
        <w:t>Environme</w:t>
      </w:r>
      <w:r w:rsidR="009B2C4D">
        <w:rPr>
          <w:rFonts w:ascii="Quicksand Bold" w:hAnsi="Quicksand Bold"/>
          <w:color w:val="4EA72E" w:themeColor="accent6"/>
          <w:sz w:val="40"/>
          <w:szCs w:val="40"/>
        </w:rPr>
        <w:t>nt</w:t>
      </w:r>
    </w:p>
    <w:p w14:paraId="397AEB04" w14:textId="33B65B7C" w:rsidR="005D1950" w:rsidRPr="009B2C4D" w:rsidRDefault="009B2C4D">
      <w:pPr>
        <w:rPr>
          <w:rFonts w:ascii="Quicksand Bold" w:hAnsi="Quicksand Bold"/>
          <w:color w:val="4EA72E" w:themeColor="accent6"/>
          <w:sz w:val="40"/>
          <w:szCs w:val="40"/>
        </w:rPr>
      </w:pPr>
      <w:r w:rsidRPr="009B2C4D">
        <w:rPr>
          <w:sz w:val="20"/>
          <w:szCs w:val="20"/>
        </w:rPr>
        <w:t>Includes: physical space (indoors and outdoors); layout; décor; furniture; resources (including the adults); routines; specific strategies etc.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5D1950" w:rsidRPr="00F10A6B" w14:paraId="5E09AC84" w14:textId="77777777" w:rsidTr="009606A9">
        <w:tc>
          <w:tcPr>
            <w:tcW w:w="9016" w:type="dxa"/>
            <w:gridSpan w:val="2"/>
            <w:shd w:val="clear" w:color="auto" w:fill="8DD873" w:themeFill="accent6" w:themeFillTint="99"/>
          </w:tcPr>
          <w:p w14:paraId="32395F4C" w14:textId="30D5739C" w:rsidR="005D1950" w:rsidRPr="00F10A6B" w:rsidRDefault="00E96525" w:rsidP="0083703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E96525">
              <w:rPr>
                <w:b/>
                <w:bCs/>
                <w:sz w:val="20"/>
                <w:szCs w:val="20"/>
              </w:rPr>
              <w:t>Visual timetable accessible for all.</w:t>
            </w:r>
          </w:p>
        </w:tc>
      </w:tr>
      <w:tr w:rsidR="005D1950" w:rsidRPr="00F10A6B" w14:paraId="6D92D743" w14:textId="77777777" w:rsidTr="009606A9">
        <w:tc>
          <w:tcPr>
            <w:tcW w:w="3114" w:type="dxa"/>
            <w:shd w:val="clear" w:color="auto" w:fill="D9F2D0" w:themeFill="accent6" w:themeFillTint="33"/>
          </w:tcPr>
          <w:p w14:paraId="6F6C07EF" w14:textId="2EA7FA77" w:rsidR="005D1950" w:rsidRPr="00F10A6B" w:rsidRDefault="005D1950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67D5FA8A" w14:textId="77777777" w:rsidR="00E96525" w:rsidRDefault="00E96525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62C2FDE3" w14:textId="16F96FC7" w:rsidR="005D1950" w:rsidRPr="00F10A6B" w:rsidRDefault="00E96525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5D1950" w:rsidRPr="00F10A6B" w14:paraId="2B48B6CF" w14:textId="77777777" w:rsidTr="00F10A6B">
        <w:tc>
          <w:tcPr>
            <w:tcW w:w="3114" w:type="dxa"/>
          </w:tcPr>
          <w:p w14:paraId="6C8531CE" w14:textId="77777777" w:rsidR="005D1950" w:rsidRPr="00F10A6B" w:rsidRDefault="005D1950" w:rsidP="005D195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32263367" w14:textId="77777777" w:rsidR="005D1950" w:rsidRPr="00F10A6B" w:rsidRDefault="005D1950" w:rsidP="005D195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1D5EF37" w14:textId="5F8D3BCA" w:rsidR="005D1950" w:rsidRPr="00F10A6B" w:rsidRDefault="005D1950" w:rsidP="005D195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6747099D" w14:textId="77777777" w:rsidR="005D1950" w:rsidRPr="00F10A6B" w:rsidRDefault="005D1950">
            <w:pPr>
              <w:rPr>
                <w:sz w:val="20"/>
                <w:szCs w:val="20"/>
              </w:rPr>
            </w:pPr>
          </w:p>
        </w:tc>
      </w:tr>
      <w:tr w:rsidR="005D1950" w:rsidRPr="00F10A6B" w14:paraId="29117C1B" w14:textId="77777777" w:rsidTr="009606A9">
        <w:tc>
          <w:tcPr>
            <w:tcW w:w="3114" w:type="dxa"/>
            <w:shd w:val="clear" w:color="auto" w:fill="D9F2D0" w:themeFill="accent6" w:themeFillTint="33"/>
          </w:tcPr>
          <w:p w14:paraId="14F1E96D" w14:textId="6E9566AF" w:rsidR="005D1950" w:rsidRPr="00F10A6B" w:rsidRDefault="005D1950" w:rsidP="005D1950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1F94C335" w14:textId="508C9CA4" w:rsidR="005D1950" w:rsidRPr="00F10A6B" w:rsidRDefault="005D1950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5D1950" w:rsidRPr="00F10A6B" w14:paraId="54AD2025" w14:textId="77777777" w:rsidTr="00F10A6B">
        <w:tc>
          <w:tcPr>
            <w:tcW w:w="3114" w:type="dxa"/>
          </w:tcPr>
          <w:p w14:paraId="7CBED4B1" w14:textId="46D518D0" w:rsidR="005D1950" w:rsidRPr="00F10A6B" w:rsidRDefault="009606A9" w:rsidP="005D1950">
            <w:pPr>
              <w:rPr>
                <w:i/>
                <w:iCs/>
                <w:sz w:val="20"/>
                <w:szCs w:val="20"/>
              </w:rPr>
            </w:pPr>
            <w:r w:rsidRPr="009606A9">
              <w:rPr>
                <w:i/>
                <w:iCs/>
                <w:sz w:val="20"/>
                <w:szCs w:val="20"/>
              </w:rPr>
              <w:t>Is a visual timetable in a place where all can see and is it referred to and used purposefully?</w:t>
            </w:r>
          </w:p>
        </w:tc>
        <w:tc>
          <w:tcPr>
            <w:tcW w:w="5902" w:type="dxa"/>
          </w:tcPr>
          <w:p w14:paraId="3FF27CDE" w14:textId="77777777" w:rsidR="005D1950" w:rsidRPr="00F10A6B" w:rsidRDefault="005D1950">
            <w:pPr>
              <w:rPr>
                <w:sz w:val="20"/>
                <w:szCs w:val="20"/>
              </w:rPr>
            </w:pPr>
          </w:p>
        </w:tc>
      </w:tr>
    </w:tbl>
    <w:p w14:paraId="2367A06C" w14:textId="77777777" w:rsidR="005D1950" w:rsidRPr="00F10A6B" w:rsidRDefault="005D1950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B47296" w:rsidRPr="00F10A6B" w14:paraId="0914EFC6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4CA5A0C1" w14:textId="32E0294B" w:rsidR="00B47296" w:rsidRPr="00F10A6B" w:rsidRDefault="00B47296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47296">
              <w:rPr>
                <w:b/>
                <w:bCs/>
                <w:sz w:val="20"/>
                <w:szCs w:val="20"/>
              </w:rPr>
              <w:t>The environment is accessible for all.</w:t>
            </w:r>
          </w:p>
        </w:tc>
      </w:tr>
      <w:tr w:rsidR="00B47296" w:rsidRPr="00F10A6B" w14:paraId="6FB7833D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033F2260" w14:textId="77777777" w:rsidR="00B47296" w:rsidRPr="00F10A6B" w:rsidRDefault="00B4729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28166D21" w14:textId="77777777" w:rsidR="00B47296" w:rsidRDefault="00B47296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7F6563ED" w14:textId="77777777" w:rsidR="00B47296" w:rsidRPr="00F10A6B" w:rsidRDefault="00B47296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B47296" w:rsidRPr="00F10A6B" w14:paraId="56A6ECD5" w14:textId="77777777" w:rsidTr="00727457">
        <w:tc>
          <w:tcPr>
            <w:tcW w:w="3114" w:type="dxa"/>
          </w:tcPr>
          <w:p w14:paraId="6E32BD02" w14:textId="77777777" w:rsidR="00B47296" w:rsidRPr="00F10A6B" w:rsidRDefault="00B4729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2B89EDB0" w14:textId="77777777" w:rsidR="00B47296" w:rsidRPr="00F10A6B" w:rsidRDefault="00B4729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5704B6E" w14:textId="77777777" w:rsidR="00B47296" w:rsidRPr="00F10A6B" w:rsidRDefault="00B4729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200ABAA4" w14:textId="77777777" w:rsidR="00B47296" w:rsidRPr="00F10A6B" w:rsidRDefault="00B47296" w:rsidP="00727457">
            <w:pPr>
              <w:rPr>
                <w:sz w:val="20"/>
                <w:szCs w:val="20"/>
              </w:rPr>
            </w:pPr>
          </w:p>
        </w:tc>
      </w:tr>
      <w:tr w:rsidR="00B47296" w:rsidRPr="00F10A6B" w14:paraId="563F1E67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5CD89D9D" w14:textId="77777777" w:rsidR="00B47296" w:rsidRPr="00F10A6B" w:rsidRDefault="00B4729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7D2381FF" w14:textId="77777777" w:rsidR="00B47296" w:rsidRPr="00F10A6B" w:rsidRDefault="00B4729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B47296" w:rsidRPr="00F10A6B" w14:paraId="0C25C365" w14:textId="77777777" w:rsidTr="00727457">
        <w:tc>
          <w:tcPr>
            <w:tcW w:w="3114" w:type="dxa"/>
          </w:tcPr>
          <w:p w14:paraId="4E7E3E8B" w14:textId="5ADA827C" w:rsidR="00B47296" w:rsidRPr="00F10A6B" w:rsidRDefault="00B47296" w:rsidP="00727457">
            <w:pPr>
              <w:rPr>
                <w:i/>
                <w:iCs/>
                <w:sz w:val="20"/>
                <w:szCs w:val="20"/>
              </w:rPr>
            </w:pPr>
            <w:r w:rsidRPr="00B47296">
              <w:rPr>
                <w:i/>
                <w:iCs/>
                <w:sz w:val="20"/>
                <w:szCs w:val="20"/>
              </w:rPr>
              <w:t>Has the physical space been arranged to enable access by all? Are areas flexible and adaptable?</w:t>
            </w:r>
          </w:p>
        </w:tc>
        <w:tc>
          <w:tcPr>
            <w:tcW w:w="5902" w:type="dxa"/>
          </w:tcPr>
          <w:p w14:paraId="5C322E44" w14:textId="77777777" w:rsidR="00B47296" w:rsidRPr="00F10A6B" w:rsidRDefault="00B47296" w:rsidP="00727457">
            <w:pPr>
              <w:rPr>
                <w:sz w:val="20"/>
                <w:szCs w:val="20"/>
              </w:rPr>
            </w:pPr>
          </w:p>
        </w:tc>
      </w:tr>
    </w:tbl>
    <w:p w14:paraId="475C99C9" w14:textId="77777777" w:rsidR="00F10A6B" w:rsidRDefault="00F10A6B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B47296" w:rsidRPr="00F10A6B" w14:paraId="6DDC1744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60DBDDE2" w14:textId="74BAAFBF" w:rsidR="00B47296" w:rsidRPr="00F10A6B" w:rsidRDefault="00E51142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E51142">
              <w:rPr>
                <w:b/>
                <w:bCs/>
                <w:sz w:val="20"/>
                <w:szCs w:val="20"/>
              </w:rPr>
              <w:t>Continuous provision promotes interest and challenge for all.</w:t>
            </w:r>
          </w:p>
        </w:tc>
      </w:tr>
      <w:tr w:rsidR="00B47296" w:rsidRPr="00F10A6B" w14:paraId="3B2CBE6A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2F7588AF" w14:textId="77777777" w:rsidR="00B47296" w:rsidRPr="00F10A6B" w:rsidRDefault="00B4729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4B097A84" w14:textId="77777777" w:rsidR="00B47296" w:rsidRDefault="00B47296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45ADE4BB" w14:textId="77777777" w:rsidR="00B47296" w:rsidRPr="00F10A6B" w:rsidRDefault="00B47296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B47296" w:rsidRPr="00F10A6B" w14:paraId="1916A7C5" w14:textId="77777777" w:rsidTr="00727457">
        <w:tc>
          <w:tcPr>
            <w:tcW w:w="3114" w:type="dxa"/>
          </w:tcPr>
          <w:p w14:paraId="3E91B23D" w14:textId="77777777" w:rsidR="00B47296" w:rsidRPr="00F10A6B" w:rsidRDefault="00B4729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766F9DCE" w14:textId="77777777" w:rsidR="00B47296" w:rsidRPr="00F10A6B" w:rsidRDefault="00B4729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3305EB43" w14:textId="77777777" w:rsidR="00B47296" w:rsidRPr="00F10A6B" w:rsidRDefault="00B4729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051F33E6" w14:textId="77777777" w:rsidR="00B47296" w:rsidRPr="00F10A6B" w:rsidRDefault="00B47296" w:rsidP="00727457">
            <w:pPr>
              <w:rPr>
                <w:sz w:val="20"/>
                <w:szCs w:val="20"/>
              </w:rPr>
            </w:pPr>
          </w:p>
        </w:tc>
      </w:tr>
      <w:tr w:rsidR="00B47296" w:rsidRPr="00F10A6B" w14:paraId="677609FA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152EE04C" w14:textId="77777777" w:rsidR="00B47296" w:rsidRPr="00F10A6B" w:rsidRDefault="00B4729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lastRenderedPageBreak/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425F9222" w14:textId="77777777" w:rsidR="00B47296" w:rsidRPr="00F10A6B" w:rsidRDefault="00B4729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B47296" w:rsidRPr="00F10A6B" w14:paraId="0FBE15DF" w14:textId="77777777" w:rsidTr="00727457">
        <w:tc>
          <w:tcPr>
            <w:tcW w:w="3114" w:type="dxa"/>
          </w:tcPr>
          <w:p w14:paraId="36699DAD" w14:textId="0767B3DE" w:rsidR="00B47296" w:rsidRPr="00F10A6B" w:rsidRDefault="00E51142" w:rsidP="00727457">
            <w:pPr>
              <w:rPr>
                <w:i/>
                <w:iCs/>
                <w:sz w:val="20"/>
                <w:szCs w:val="20"/>
              </w:rPr>
            </w:pPr>
            <w:r w:rsidRPr="00E51142">
              <w:rPr>
                <w:i/>
                <w:iCs/>
                <w:sz w:val="20"/>
                <w:szCs w:val="20"/>
              </w:rPr>
              <w:t>Is the continuous provision planned around children's needs and interests? Do the activities/experiences provide opportunities for children to move on in their learning- even without an adult?</w:t>
            </w:r>
          </w:p>
        </w:tc>
        <w:tc>
          <w:tcPr>
            <w:tcW w:w="5902" w:type="dxa"/>
          </w:tcPr>
          <w:p w14:paraId="0CD2D83B" w14:textId="77777777" w:rsidR="00B47296" w:rsidRPr="00F10A6B" w:rsidRDefault="00B47296" w:rsidP="00727457">
            <w:pPr>
              <w:rPr>
                <w:sz w:val="20"/>
                <w:szCs w:val="20"/>
              </w:rPr>
            </w:pPr>
          </w:p>
        </w:tc>
      </w:tr>
    </w:tbl>
    <w:p w14:paraId="0BF56978" w14:textId="77777777" w:rsidR="00B47296" w:rsidRDefault="00B47296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17666D" w:rsidRPr="00F10A6B" w14:paraId="27E1024C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3EF714AD" w14:textId="55D4F33C" w:rsidR="0017666D" w:rsidRPr="00F10A6B" w:rsidRDefault="002A5CC7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2A5CC7">
              <w:rPr>
                <w:b/>
                <w:bCs/>
                <w:sz w:val="20"/>
                <w:szCs w:val="20"/>
              </w:rPr>
              <w:t>Reasonable adjustments are made based on individual need.</w:t>
            </w:r>
          </w:p>
        </w:tc>
      </w:tr>
      <w:tr w:rsidR="0017666D" w:rsidRPr="00F10A6B" w14:paraId="01FF7F02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7E21E217" w14:textId="77777777" w:rsidR="0017666D" w:rsidRPr="00F10A6B" w:rsidRDefault="0017666D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74EB8D4E" w14:textId="77777777" w:rsidR="0017666D" w:rsidRDefault="0017666D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0B98DA68" w14:textId="77777777" w:rsidR="0017666D" w:rsidRPr="00F10A6B" w:rsidRDefault="0017666D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17666D" w:rsidRPr="00F10A6B" w14:paraId="40AB96DD" w14:textId="77777777" w:rsidTr="00727457">
        <w:tc>
          <w:tcPr>
            <w:tcW w:w="3114" w:type="dxa"/>
          </w:tcPr>
          <w:p w14:paraId="41B81E2F" w14:textId="77777777" w:rsidR="0017666D" w:rsidRPr="00F10A6B" w:rsidRDefault="0017666D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4F6ABC3B" w14:textId="77777777" w:rsidR="0017666D" w:rsidRPr="00F10A6B" w:rsidRDefault="0017666D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4CC3F508" w14:textId="77777777" w:rsidR="0017666D" w:rsidRPr="00F10A6B" w:rsidRDefault="0017666D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149C0655" w14:textId="77777777" w:rsidR="0017666D" w:rsidRPr="00F10A6B" w:rsidRDefault="0017666D" w:rsidP="00727457">
            <w:pPr>
              <w:rPr>
                <w:sz w:val="20"/>
                <w:szCs w:val="20"/>
              </w:rPr>
            </w:pPr>
          </w:p>
        </w:tc>
      </w:tr>
      <w:tr w:rsidR="0017666D" w:rsidRPr="00F10A6B" w14:paraId="2C70171A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11C767AB" w14:textId="77777777" w:rsidR="0017666D" w:rsidRPr="00F10A6B" w:rsidRDefault="0017666D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29E0B442" w14:textId="77777777" w:rsidR="0017666D" w:rsidRPr="00F10A6B" w:rsidRDefault="0017666D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17666D" w:rsidRPr="00F10A6B" w14:paraId="226B5FB0" w14:textId="77777777" w:rsidTr="00727457">
        <w:tc>
          <w:tcPr>
            <w:tcW w:w="3114" w:type="dxa"/>
          </w:tcPr>
          <w:p w14:paraId="63331317" w14:textId="54361DD4" w:rsidR="0017666D" w:rsidRPr="00F10A6B" w:rsidRDefault="002A5CC7" w:rsidP="00727457">
            <w:pPr>
              <w:rPr>
                <w:i/>
                <w:iCs/>
                <w:sz w:val="20"/>
                <w:szCs w:val="20"/>
              </w:rPr>
            </w:pPr>
            <w:r w:rsidRPr="002A5CC7">
              <w:rPr>
                <w:i/>
                <w:iCs/>
                <w:sz w:val="20"/>
                <w:szCs w:val="20"/>
              </w:rPr>
              <w:t>In place or plans for implementation.</w:t>
            </w:r>
          </w:p>
        </w:tc>
        <w:tc>
          <w:tcPr>
            <w:tcW w:w="5902" w:type="dxa"/>
          </w:tcPr>
          <w:p w14:paraId="3970409B" w14:textId="77777777" w:rsidR="0017666D" w:rsidRPr="00F10A6B" w:rsidRDefault="0017666D" w:rsidP="00727457">
            <w:pPr>
              <w:rPr>
                <w:sz w:val="20"/>
                <w:szCs w:val="20"/>
              </w:rPr>
            </w:pPr>
          </w:p>
        </w:tc>
      </w:tr>
    </w:tbl>
    <w:p w14:paraId="428D3A01" w14:textId="77777777" w:rsidR="0017666D" w:rsidRDefault="0017666D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2A5CC7" w:rsidRPr="00F10A6B" w14:paraId="162A3E75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3D37865C" w14:textId="7C8E1A43" w:rsidR="002A5CC7" w:rsidRPr="00F10A6B" w:rsidRDefault="002A5CC7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2A5CC7">
              <w:rPr>
                <w:b/>
                <w:bCs/>
                <w:sz w:val="20"/>
                <w:szCs w:val="20"/>
              </w:rPr>
              <w:t>Where appropriate, there are specific resources which meet the identified needs identified in children's IEP targets and/or their EHCP.</w:t>
            </w:r>
          </w:p>
        </w:tc>
      </w:tr>
      <w:tr w:rsidR="002A5CC7" w:rsidRPr="00F10A6B" w14:paraId="51C53185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6DAAC978" w14:textId="77777777" w:rsidR="002A5CC7" w:rsidRPr="00F10A6B" w:rsidRDefault="002A5CC7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4BFFFEEC" w14:textId="77777777" w:rsidR="002A5CC7" w:rsidRDefault="002A5CC7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36E3872A" w14:textId="77777777" w:rsidR="002A5CC7" w:rsidRPr="00F10A6B" w:rsidRDefault="002A5CC7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2A5CC7" w:rsidRPr="00F10A6B" w14:paraId="49D0CF5F" w14:textId="77777777" w:rsidTr="00727457">
        <w:tc>
          <w:tcPr>
            <w:tcW w:w="3114" w:type="dxa"/>
          </w:tcPr>
          <w:p w14:paraId="15099E4D" w14:textId="77777777" w:rsidR="002A5CC7" w:rsidRPr="00F10A6B" w:rsidRDefault="002A5CC7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2D0AA16D" w14:textId="77777777" w:rsidR="002A5CC7" w:rsidRPr="00F10A6B" w:rsidRDefault="002A5CC7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0BDFA7F2" w14:textId="77777777" w:rsidR="002A5CC7" w:rsidRPr="00F10A6B" w:rsidRDefault="002A5CC7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1E3A9E1F" w14:textId="77777777" w:rsidR="002A5CC7" w:rsidRPr="00F10A6B" w:rsidRDefault="002A5CC7" w:rsidP="00727457">
            <w:pPr>
              <w:rPr>
                <w:sz w:val="20"/>
                <w:szCs w:val="20"/>
              </w:rPr>
            </w:pPr>
          </w:p>
        </w:tc>
      </w:tr>
      <w:tr w:rsidR="002A5CC7" w:rsidRPr="00F10A6B" w14:paraId="4A392A4E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6AB04D9F" w14:textId="77777777" w:rsidR="002A5CC7" w:rsidRPr="00F10A6B" w:rsidRDefault="002A5CC7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089EAC00" w14:textId="77777777" w:rsidR="002A5CC7" w:rsidRPr="00F10A6B" w:rsidRDefault="002A5CC7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2A5CC7" w:rsidRPr="00F10A6B" w14:paraId="6C5EDAFD" w14:textId="77777777" w:rsidTr="00727457">
        <w:tc>
          <w:tcPr>
            <w:tcW w:w="3114" w:type="dxa"/>
          </w:tcPr>
          <w:p w14:paraId="0E18D5EB" w14:textId="6C0B4C77" w:rsidR="002A5CC7" w:rsidRPr="00F10A6B" w:rsidRDefault="00835418" w:rsidP="00727457">
            <w:pPr>
              <w:rPr>
                <w:i/>
                <w:iCs/>
                <w:sz w:val="20"/>
                <w:szCs w:val="20"/>
              </w:rPr>
            </w:pPr>
            <w:r w:rsidRPr="00835418">
              <w:rPr>
                <w:i/>
                <w:iCs/>
                <w:sz w:val="20"/>
                <w:szCs w:val="20"/>
              </w:rPr>
              <w:t>Resources can be linked to targets/EHCP</w:t>
            </w:r>
            <w:r w:rsidR="00532D8F">
              <w:rPr>
                <w:i/>
                <w:iCs/>
                <w:sz w:val="20"/>
                <w:szCs w:val="20"/>
              </w:rPr>
              <w:t xml:space="preserve"> </w:t>
            </w:r>
            <w:r w:rsidRPr="00835418">
              <w:rPr>
                <w:i/>
                <w:iCs/>
                <w:sz w:val="20"/>
                <w:szCs w:val="20"/>
              </w:rPr>
              <w:t>- this can include specialist equipment being used and linking with other professionals to implement this.</w:t>
            </w:r>
          </w:p>
        </w:tc>
        <w:tc>
          <w:tcPr>
            <w:tcW w:w="5902" w:type="dxa"/>
          </w:tcPr>
          <w:p w14:paraId="69D35B34" w14:textId="77777777" w:rsidR="002A5CC7" w:rsidRPr="00F10A6B" w:rsidRDefault="002A5CC7" w:rsidP="00727457">
            <w:pPr>
              <w:rPr>
                <w:sz w:val="20"/>
                <w:szCs w:val="20"/>
              </w:rPr>
            </w:pPr>
          </w:p>
        </w:tc>
      </w:tr>
    </w:tbl>
    <w:p w14:paraId="486747BA" w14:textId="77777777" w:rsidR="002A5CC7" w:rsidRDefault="002A5CC7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835418" w:rsidRPr="00F10A6B" w14:paraId="72391391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714B5642" w14:textId="58513349" w:rsidR="00835418" w:rsidRPr="00F10A6B" w:rsidRDefault="00835418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835418">
              <w:rPr>
                <w:b/>
                <w:bCs/>
                <w:sz w:val="20"/>
                <w:szCs w:val="20"/>
              </w:rPr>
              <w:t>The routine is flexible &amp; responsive to meet the needs of each individual.</w:t>
            </w:r>
          </w:p>
        </w:tc>
      </w:tr>
      <w:tr w:rsidR="00835418" w:rsidRPr="00F10A6B" w14:paraId="6C3C1530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12B0899B" w14:textId="77777777" w:rsidR="00835418" w:rsidRPr="00F10A6B" w:rsidRDefault="00835418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199BB064" w14:textId="77777777" w:rsidR="00835418" w:rsidRDefault="00835418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04CA9ED5" w14:textId="77777777" w:rsidR="00835418" w:rsidRPr="00F10A6B" w:rsidRDefault="00835418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lastRenderedPageBreak/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835418" w:rsidRPr="00F10A6B" w14:paraId="33720119" w14:textId="77777777" w:rsidTr="00727457">
        <w:tc>
          <w:tcPr>
            <w:tcW w:w="3114" w:type="dxa"/>
          </w:tcPr>
          <w:p w14:paraId="5805BB09" w14:textId="77777777" w:rsidR="00835418" w:rsidRPr="00F10A6B" w:rsidRDefault="00835418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lastRenderedPageBreak/>
              <w:t>Fully</w:t>
            </w:r>
          </w:p>
          <w:p w14:paraId="6EE537FC" w14:textId="77777777" w:rsidR="00835418" w:rsidRPr="00F10A6B" w:rsidRDefault="00835418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AA1B814" w14:textId="77777777" w:rsidR="00835418" w:rsidRPr="00F10A6B" w:rsidRDefault="00835418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591FC915" w14:textId="77777777" w:rsidR="00835418" w:rsidRPr="00F10A6B" w:rsidRDefault="00835418" w:rsidP="00727457">
            <w:pPr>
              <w:rPr>
                <w:sz w:val="20"/>
                <w:szCs w:val="20"/>
              </w:rPr>
            </w:pPr>
          </w:p>
        </w:tc>
      </w:tr>
      <w:tr w:rsidR="00835418" w:rsidRPr="00F10A6B" w14:paraId="2562F8D2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37A0E716" w14:textId="77777777" w:rsidR="00835418" w:rsidRPr="00F10A6B" w:rsidRDefault="00835418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32CE0A04" w14:textId="77777777" w:rsidR="00835418" w:rsidRPr="00F10A6B" w:rsidRDefault="00835418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835418" w:rsidRPr="00F10A6B" w14:paraId="25493104" w14:textId="77777777" w:rsidTr="00727457">
        <w:tc>
          <w:tcPr>
            <w:tcW w:w="3114" w:type="dxa"/>
          </w:tcPr>
          <w:p w14:paraId="60F0610F" w14:textId="5E57DECD" w:rsidR="00835418" w:rsidRPr="00F10A6B" w:rsidRDefault="00532D8F" w:rsidP="00727457">
            <w:pPr>
              <w:rPr>
                <w:i/>
                <w:iCs/>
                <w:sz w:val="20"/>
                <w:szCs w:val="20"/>
              </w:rPr>
            </w:pPr>
            <w:r w:rsidRPr="00532D8F">
              <w:rPr>
                <w:i/>
                <w:iCs/>
                <w:sz w:val="20"/>
                <w:szCs w:val="20"/>
              </w:rPr>
              <w:t>Is this evident in practice and can it be explained when asked?</w:t>
            </w:r>
          </w:p>
        </w:tc>
        <w:tc>
          <w:tcPr>
            <w:tcW w:w="5902" w:type="dxa"/>
          </w:tcPr>
          <w:p w14:paraId="00C87550" w14:textId="77777777" w:rsidR="00835418" w:rsidRPr="00F10A6B" w:rsidRDefault="00835418" w:rsidP="00727457">
            <w:pPr>
              <w:rPr>
                <w:sz w:val="20"/>
                <w:szCs w:val="20"/>
              </w:rPr>
            </w:pPr>
          </w:p>
        </w:tc>
      </w:tr>
    </w:tbl>
    <w:p w14:paraId="0A0B5F15" w14:textId="77777777" w:rsidR="00835418" w:rsidRDefault="00835418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532D8F" w:rsidRPr="00F10A6B" w14:paraId="14E93EE5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53CDB017" w14:textId="6D1CAFBB" w:rsidR="00532D8F" w:rsidRPr="00F10A6B" w:rsidRDefault="00532D8F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532D8F">
              <w:rPr>
                <w:b/>
                <w:bCs/>
                <w:sz w:val="20"/>
                <w:szCs w:val="20"/>
              </w:rPr>
              <w:t>One size fits one ethos throughout the environment.</w:t>
            </w:r>
          </w:p>
        </w:tc>
      </w:tr>
      <w:tr w:rsidR="00532D8F" w:rsidRPr="00F10A6B" w14:paraId="47D4DACD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531E972E" w14:textId="77777777" w:rsidR="00532D8F" w:rsidRPr="00F10A6B" w:rsidRDefault="00532D8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579A9E32" w14:textId="77777777" w:rsidR="00532D8F" w:rsidRDefault="00532D8F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61B3BFE0" w14:textId="77777777" w:rsidR="00532D8F" w:rsidRPr="00F10A6B" w:rsidRDefault="00532D8F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532D8F" w:rsidRPr="00F10A6B" w14:paraId="484D2A34" w14:textId="77777777" w:rsidTr="00727457">
        <w:tc>
          <w:tcPr>
            <w:tcW w:w="3114" w:type="dxa"/>
          </w:tcPr>
          <w:p w14:paraId="4BDACFED" w14:textId="77777777" w:rsidR="00532D8F" w:rsidRPr="00F10A6B" w:rsidRDefault="00532D8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24678EB1" w14:textId="77777777" w:rsidR="00532D8F" w:rsidRPr="00F10A6B" w:rsidRDefault="00532D8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33D9DCBD" w14:textId="77777777" w:rsidR="00532D8F" w:rsidRPr="00F10A6B" w:rsidRDefault="00532D8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47F62097" w14:textId="77777777" w:rsidR="00532D8F" w:rsidRPr="00F10A6B" w:rsidRDefault="00532D8F" w:rsidP="00727457">
            <w:pPr>
              <w:rPr>
                <w:sz w:val="20"/>
                <w:szCs w:val="20"/>
              </w:rPr>
            </w:pPr>
          </w:p>
        </w:tc>
      </w:tr>
      <w:tr w:rsidR="00532D8F" w:rsidRPr="00F10A6B" w14:paraId="7FF4AB0C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5358F591" w14:textId="77777777" w:rsidR="00532D8F" w:rsidRPr="00F10A6B" w:rsidRDefault="00532D8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16D18C00" w14:textId="77777777" w:rsidR="00532D8F" w:rsidRPr="00F10A6B" w:rsidRDefault="00532D8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532D8F" w:rsidRPr="00F10A6B" w14:paraId="1D526358" w14:textId="77777777" w:rsidTr="00727457">
        <w:tc>
          <w:tcPr>
            <w:tcW w:w="3114" w:type="dxa"/>
          </w:tcPr>
          <w:p w14:paraId="6852DD66" w14:textId="280FB87D" w:rsidR="00532D8F" w:rsidRPr="00F10A6B" w:rsidRDefault="00532D8F" w:rsidP="0072745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902" w:type="dxa"/>
          </w:tcPr>
          <w:p w14:paraId="4E047D94" w14:textId="77777777" w:rsidR="00532D8F" w:rsidRPr="00F10A6B" w:rsidRDefault="00532D8F" w:rsidP="00727457">
            <w:pPr>
              <w:rPr>
                <w:sz w:val="20"/>
                <w:szCs w:val="20"/>
              </w:rPr>
            </w:pPr>
          </w:p>
        </w:tc>
      </w:tr>
    </w:tbl>
    <w:p w14:paraId="4283C29C" w14:textId="77777777" w:rsidR="00532D8F" w:rsidRDefault="00532D8F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E13D2F" w:rsidRPr="00F10A6B" w14:paraId="055A22A7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76FA8F58" w14:textId="5EF99F8D" w:rsidR="00E13D2F" w:rsidRPr="00E13D2F" w:rsidRDefault="00E13D2F" w:rsidP="00E13D2F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E13D2F">
              <w:rPr>
                <w:b/>
                <w:bCs/>
                <w:sz w:val="20"/>
                <w:szCs w:val="20"/>
              </w:rPr>
              <w:t>The environment is calm and nurturing - incorporating all 8 senses: Visual (Sight)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E13D2F">
              <w:rPr>
                <w:b/>
                <w:bCs/>
                <w:sz w:val="20"/>
                <w:szCs w:val="20"/>
              </w:rPr>
              <w:t>Auditory (Sound)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E13D2F">
              <w:rPr>
                <w:b/>
                <w:bCs/>
                <w:sz w:val="20"/>
                <w:szCs w:val="20"/>
              </w:rPr>
              <w:t>Olfactory (Smell)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E13D2F">
              <w:rPr>
                <w:b/>
                <w:bCs/>
                <w:sz w:val="20"/>
                <w:szCs w:val="20"/>
              </w:rPr>
              <w:t>Tactile (Touch)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E13D2F">
              <w:rPr>
                <w:b/>
                <w:bCs/>
                <w:sz w:val="20"/>
                <w:szCs w:val="20"/>
              </w:rPr>
              <w:t>Gustatory (Taste)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E13D2F">
              <w:rPr>
                <w:b/>
                <w:bCs/>
                <w:sz w:val="20"/>
                <w:szCs w:val="20"/>
              </w:rPr>
              <w:t>Proprioception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E13D2F">
              <w:rPr>
                <w:b/>
                <w:bCs/>
                <w:sz w:val="20"/>
                <w:szCs w:val="20"/>
              </w:rPr>
              <w:t>Vestibular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E13D2F">
              <w:rPr>
                <w:b/>
                <w:bCs/>
                <w:sz w:val="20"/>
                <w:szCs w:val="20"/>
              </w:rPr>
              <w:t>Interoception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13D2F" w:rsidRPr="00F10A6B" w14:paraId="303195C8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6DF0018F" w14:textId="77777777" w:rsidR="00E13D2F" w:rsidRPr="00F10A6B" w:rsidRDefault="00E13D2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2B78C130" w14:textId="77777777" w:rsidR="00E13D2F" w:rsidRDefault="00E13D2F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52981A30" w14:textId="77777777" w:rsidR="00E13D2F" w:rsidRPr="00F10A6B" w:rsidRDefault="00E13D2F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E13D2F" w:rsidRPr="00F10A6B" w14:paraId="7B116A02" w14:textId="77777777" w:rsidTr="00727457">
        <w:tc>
          <w:tcPr>
            <w:tcW w:w="3114" w:type="dxa"/>
          </w:tcPr>
          <w:p w14:paraId="794BD42C" w14:textId="77777777" w:rsidR="00E13D2F" w:rsidRPr="00F10A6B" w:rsidRDefault="00E13D2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6D1796DD" w14:textId="77777777" w:rsidR="00E13D2F" w:rsidRPr="00F10A6B" w:rsidRDefault="00E13D2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3D03984B" w14:textId="77777777" w:rsidR="00E13D2F" w:rsidRPr="00F10A6B" w:rsidRDefault="00E13D2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4DF64066" w14:textId="77777777" w:rsidR="00E13D2F" w:rsidRPr="00F10A6B" w:rsidRDefault="00E13D2F" w:rsidP="00727457">
            <w:pPr>
              <w:rPr>
                <w:sz w:val="20"/>
                <w:szCs w:val="20"/>
              </w:rPr>
            </w:pPr>
          </w:p>
        </w:tc>
      </w:tr>
      <w:tr w:rsidR="00E13D2F" w:rsidRPr="00F10A6B" w14:paraId="4ADAB535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661CD093" w14:textId="77777777" w:rsidR="00E13D2F" w:rsidRPr="00F10A6B" w:rsidRDefault="00E13D2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7A7A8F5C" w14:textId="77777777" w:rsidR="00E13D2F" w:rsidRPr="00F10A6B" w:rsidRDefault="00E13D2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E13D2F" w:rsidRPr="00F10A6B" w14:paraId="612CE6A6" w14:textId="77777777" w:rsidTr="00727457">
        <w:tc>
          <w:tcPr>
            <w:tcW w:w="3114" w:type="dxa"/>
          </w:tcPr>
          <w:p w14:paraId="4366849A" w14:textId="438EBE76" w:rsidR="00E13D2F" w:rsidRPr="00F10A6B" w:rsidRDefault="004F36A2" w:rsidP="00727457">
            <w:pPr>
              <w:rPr>
                <w:i/>
                <w:iCs/>
                <w:sz w:val="20"/>
                <w:szCs w:val="20"/>
              </w:rPr>
            </w:pPr>
            <w:r w:rsidRPr="004F36A2">
              <w:rPr>
                <w:i/>
                <w:iCs/>
                <w:sz w:val="20"/>
                <w:szCs w:val="20"/>
              </w:rPr>
              <w:t>There are opportunities to use all senses; considerations of children's sensory processing needs and differences are evident in the use of colour/décor/ furniture/ soft furnishings/ lighting/ music etc.</w:t>
            </w:r>
          </w:p>
        </w:tc>
        <w:tc>
          <w:tcPr>
            <w:tcW w:w="5902" w:type="dxa"/>
          </w:tcPr>
          <w:p w14:paraId="4EF9D353" w14:textId="77777777" w:rsidR="00E13D2F" w:rsidRPr="00F10A6B" w:rsidRDefault="00E13D2F" w:rsidP="00727457">
            <w:pPr>
              <w:rPr>
                <w:sz w:val="20"/>
                <w:szCs w:val="20"/>
              </w:rPr>
            </w:pPr>
          </w:p>
        </w:tc>
      </w:tr>
    </w:tbl>
    <w:p w14:paraId="6027EEA1" w14:textId="77777777" w:rsidR="00E13D2F" w:rsidRDefault="00E13D2F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4F36A2" w:rsidRPr="00F10A6B" w14:paraId="40FE3C90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09B35CDD" w14:textId="6B765B6C" w:rsidR="004F36A2" w:rsidRPr="00E13D2F" w:rsidRDefault="004F36A2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4F36A2">
              <w:rPr>
                <w:b/>
                <w:bCs/>
                <w:sz w:val="20"/>
                <w:szCs w:val="20"/>
              </w:rPr>
              <w:lastRenderedPageBreak/>
              <w:t>Spaces have been created for children who may need to regulate.</w:t>
            </w:r>
          </w:p>
        </w:tc>
      </w:tr>
      <w:tr w:rsidR="004F36A2" w:rsidRPr="00F10A6B" w14:paraId="729399DC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74663594" w14:textId="77777777" w:rsidR="004F36A2" w:rsidRPr="00F10A6B" w:rsidRDefault="004F36A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102263BB" w14:textId="77777777" w:rsidR="004F36A2" w:rsidRDefault="004F36A2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1258C53E" w14:textId="77777777" w:rsidR="004F36A2" w:rsidRPr="00F10A6B" w:rsidRDefault="004F36A2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4F36A2" w:rsidRPr="00F10A6B" w14:paraId="04338DA5" w14:textId="77777777" w:rsidTr="00727457">
        <w:tc>
          <w:tcPr>
            <w:tcW w:w="3114" w:type="dxa"/>
          </w:tcPr>
          <w:p w14:paraId="238291EC" w14:textId="77777777" w:rsidR="004F36A2" w:rsidRPr="00F10A6B" w:rsidRDefault="004F36A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6324CE18" w14:textId="77777777" w:rsidR="004F36A2" w:rsidRPr="00F10A6B" w:rsidRDefault="004F36A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160353E0" w14:textId="77777777" w:rsidR="004F36A2" w:rsidRPr="00F10A6B" w:rsidRDefault="004F36A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18B57418" w14:textId="77777777" w:rsidR="004F36A2" w:rsidRPr="00F10A6B" w:rsidRDefault="004F36A2" w:rsidP="00727457">
            <w:pPr>
              <w:rPr>
                <w:sz w:val="20"/>
                <w:szCs w:val="20"/>
              </w:rPr>
            </w:pPr>
          </w:p>
        </w:tc>
      </w:tr>
      <w:tr w:rsidR="004F36A2" w:rsidRPr="00F10A6B" w14:paraId="7C329C43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48CDAD03" w14:textId="77777777" w:rsidR="004F36A2" w:rsidRPr="00F10A6B" w:rsidRDefault="004F36A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15731D2A" w14:textId="77777777" w:rsidR="004F36A2" w:rsidRPr="00F10A6B" w:rsidRDefault="004F36A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4F36A2" w:rsidRPr="00F10A6B" w14:paraId="74D699D4" w14:textId="77777777" w:rsidTr="00727457">
        <w:tc>
          <w:tcPr>
            <w:tcW w:w="3114" w:type="dxa"/>
          </w:tcPr>
          <w:p w14:paraId="3CA1A589" w14:textId="3389354F" w:rsidR="004F36A2" w:rsidRPr="00F10A6B" w:rsidRDefault="00194AD4" w:rsidP="00727457">
            <w:pPr>
              <w:rPr>
                <w:i/>
                <w:iCs/>
                <w:sz w:val="20"/>
                <w:szCs w:val="20"/>
              </w:rPr>
            </w:pPr>
            <w:r w:rsidRPr="00194AD4">
              <w:rPr>
                <w:i/>
                <w:iCs/>
                <w:sz w:val="20"/>
                <w:szCs w:val="20"/>
              </w:rPr>
              <w:t xml:space="preserve">What spaces/resources are readily available for children to promote self-regulation? Are </w:t>
            </w:r>
            <w:r w:rsidRPr="00194AD4">
              <w:rPr>
                <w:i/>
                <w:iCs/>
                <w:sz w:val="20"/>
                <w:szCs w:val="20"/>
              </w:rPr>
              <w:t>opportunities</w:t>
            </w:r>
            <w:r w:rsidRPr="00194AD4">
              <w:rPr>
                <w:i/>
                <w:iCs/>
                <w:sz w:val="20"/>
                <w:szCs w:val="20"/>
              </w:rPr>
              <w:t xml:space="preserve"> built-in for co-regulation? Are the spaces within the main environment and not separate?</w:t>
            </w:r>
          </w:p>
        </w:tc>
        <w:tc>
          <w:tcPr>
            <w:tcW w:w="5902" w:type="dxa"/>
          </w:tcPr>
          <w:p w14:paraId="20584187" w14:textId="77777777" w:rsidR="004F36A2" w:rsidRPr="00F10A6B" w:rsidRDefault="004F36A2" w:rsidP="00727457">
            <w:pPr>
              <w:rPr>
                <w:sz w:val="20"/>
                <w:szCs w:val="20"/>
              </w:rPr>
            </w:pPr>
          </w:p>
        </w:tc>
      </w:tr>
    </w:tbl>
    <w:p w14:paraId="31183B9A" w14:textId="77777777" w:rsidR="004F36A2" w:rsidRDefault="004F36A2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194AD4" w:rsidRPr="00F10A6B" w14:paraId="091E870D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3AFCA3A3" w14:textId="7DC22D8F" w:rsidR="00194AD4" w:rsidRPr="00E13D2F" w:rsidRDefault="00194AD4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194AD4">
              <w:rPr>
                <w:b/>
                <w:bCs/>
                <w:sz w:val="20"/>
                <w:szCs w:val="20"/>
              </w:rPr>
              <w:t>Children have opportunities to make their own choices and communicate this to others.</w:t>
            </w:r>
          </w:p>
        </w:tc>
      </w:tr>
      <w:tr w:rsidR="00194AD4" w:rsidRPr="00F10A6B" w14:paraId="0B18AE48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732FA13C" w14:textId="77777777" w:rsidR="00194AD4" w:rsidRPr="00F10A6B" w:rsidRDefault="00194AD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05497EC0" w14:textId="77777777" w:rsidR="00194AD4" w:rsidRDefault="00194AD4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6F903A47" w14:textId="77777777" w:rsidR="00194AD4" w:rsidRPr="00F10A6B" w:rsidRDefault="00194AD4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194AD4" w:rsidRPr="00F10A6B" w14:paraId="1A10CAB8" w14:textId="77777777" w:rsidTr="00727457">
        <w:tc>
          <w:tcPr>
            <w:tcW w:w="3114" w:type="dxa"/>
          </w:tcPr>
          <w:p w14:paraId="4CE2B6A1" w14:textId="77777777" w:rsidR="00194AD4" w:rsidRPr="00F10A6B" w:rsidRDefault="00194AD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30851A5A" w14:textId="77777777" w:rsidR="00194AD4" w:rsidRPr="00F10A6B" w:rsidRDefault="00194AD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7D50BCB1" w14:textId="77777777" w:rsidR="00194AD4" w:rsidRPr="00F10A6B" w:rsidRDefault="00194AD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1D63D5E1" w14:textId="77777777" w:rsidR="00194AD4" w:rsidRPr="00F10A6B" w:rsidRDefault="00194AD4" w:rsidP="00727457">
            <w:pPr>
              <w:rPr>
                <w:sz w:val="20"/>
                <w:szCs w:val="20"/>
              </w:rPr>
            </w:pPr>
          </w:p>
        </w:tc>
      </w:tr>
      <w:tr w:rsidR="00194AD4" w:rsidRPr="00F10A6B" w14:paraId="1B6AEC9F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113DAE3E" w14:textId="77777777" w:rsidR="00194AD4" w:rsidRPr="00F10A6B" w:rsidRDefault="00194AD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0652393F" w14:textId="77777777" w:rsidR="00194AD4" w:rsidRPr="00F10A6B" w:rsidRDefault="00194AD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194AD4" w:rsidRPr="00F10A6B" w14:paraId="2C57A6AE" w14:textId="77777777" w:rsidTr="00727457">
        <w:tc>
          <w:tcPr>
            <w:tcW w:w="3114" w:type="dxa"/>
          </w:tcPr>
          <w:p w14:paraId="70045538" w14:textId="73EF5960" w:rsidR="00194AD4" w:rsidRPr="00F10A6B" w:rsidRDefault="00BA70F3" w:rsidP="00727457">
            <w:pPr>
              <w:rPr>
                <w:i/>
                <w:iCs/>
                <w:sz w:val="20"/>
                <w:szCs w:val="20"/>
              </w:rPr>
            </w:pPr>
            <w:r w:rsidRPr="00BA70F3">
              <w:rPr>
                <w:i/>
                <w:iCs/>
                <w:sz w:val="20"/>
                <w:szCs w:val="20"/>
              </w:rPr>
              <w:t>Use of choice boards or other visual prompts/resources; adults use the language of making choices; respect is shown for children's choices.</w:t>
            </w:r>
          </w:p>
        </w:tc>
        <w:tc>
          <w:tcPr>
            <w:tcW w:w="5902" w:type="dxa"/>
          </w:tcPr>
          <w:p w14:paraId="71462DCB" w14:textId="77777777" w:rsidR="00194AD4" w:rsidRPr="00F10A6B" w:rsidRDefault="00194AD4" w:rsidP="00727457">
            <w:pPr>
              <w:rPr>
                <w:sz w:val="20"/>
                <w:szCs w:val="20"/>
              </w:rPr>
            </w:pPr>
          </w:p>
        </w:tc>
      </w:tr>
    </w:tbl>
    <w:p w14:paraId="0681C203" w14:textId="77777777" w:rsidR="00194AD4" w:rsidRDefault="00194AD4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BA70F3" w:rsidRPr="00F10A6B" w14:paraId="52F704EA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34699E9F" w14:textId="1784DE8C" w:rsidR="00BA70F3" w:rsidRPr="00E13D2F" w:rsidRDefault="00BA70F3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A70F3">
              <w:rPr>
                <w:b/>
                <w:bCs/>
                <w:sz w:val="20"/>
                <w:szCs w:val="20"/>
              </w:rPr>
              <w:t>There is a range of communication strategies used with children, according to their needs.</w:t>
            </w:r>
          </w:p>
        </w:tc>
      </w:tr>
      <w:tr w:rsidR="00BA70F3" w:rsidRPr="00F10A6B" w14:paraId="62096119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698465F6" w14:textId="77777777" w:rsidR="00BA70F3" w:rsidRPr="00F10A6B" w:rsidRDefault="00BA70F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17489039" w14:textId="77777777" w:rsidR="00BA70F3" w:rsidRDefault="00BA70F3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55D185DD" w14:textId="77777777" w:rsidR="00BA70F3" w:rsidRPr="00F10A6B" w:rsidRDefault="00BA70F3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BA70F3" w:rsidRPr="00F10A6B" w14:paraId="453BC9B1" w14:textId="77777777" w:rsidTr="00727457">
        <w:tc>
          <w:tcPr>
            <w:tcW w:w="3114" w:type="dxa"/>
          </w:tcPr>
          <w:p w14:paraId="1CDEF8EA" w14:textId="77777777" w:rsidR="00BA70F3" w:rsidRPr="00F10A6B" w:rsidRDefault="00BA70F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30FFF403" w14:textId="77777777" w:rsidR="00BA70F3" w:rsidRPr="00F10A6B" w:rsidRDefault="00BA70F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640EA1C" w14:textId="77777777" w:rsidR="00BA70F3" w:rsidRPr="00F10A6B" w:rsidRDefault="00BA70F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636217E6" w14:textId="77777777" w:rsidR="00BA70F3" w:rsidRPr="00F10A6B" w:rsidRDefault="00BA70F3" w:rsidP="00727457">
            <w:pPr>
              <w:rPr>
                <w:sz w:val="20"/>
                <w:szCs w:val="20"/>
              </w:rPr>
            </w:pPr>
          </w:p>
        </w:tc>
      </w:tr>
      <w:tr w:rsidR="00BA70F3" w:rsidRPr="00F10A6B" w14:paraId="2BD400DB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21B55DCD" w14:textId="77777777" w:rsidR="00BA70F3" w:rsidRPr="00F10A6B" w:rsidRDefault="00BA70F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lastRenderedPageBreak/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45DC346D" w14:textId="77777777" w:rsidR="00BA70F3" w:rsidRPr="00F10A6B" w:rsidRDefault="00BA70F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BA70F3" w:rsidRPr="00F10A6B" w14:paraId="73E36A93" w14:textId="77777777" w:rsidTr="00727457">
        <w:tc>
          <w:tcPr>
            <w:tcW w:w="3114" w:type="dxa"/>
          </w:tcPr>
          <w:p w14:paraId="7F31A16E" w14:textId="5E8EA93A" w:rsidR="00BA70F3" w:rsidRPr="00F10A6B" w:rsidRDefault="00BA70F3" w:rsidP="00727457">
            <w:pPr>
              <w:rPr>
                <w:i/>
                <w:iCs/>
                <w:sz w:val="20"/>
                <w:szCs w:val="20"/>
              </w:rPr>
            </w:pPr>
            <w:r w:rsidRPr="00BA70F3">
              <w:rPr>
                <w:i/>
                <w:iCs/>
                <w:sz w:val="20"/>
                <w:szCs w:val="20"/>
              </w:rPr>
              <w:t>A range of communication strategies are used consistently by all staff- visuals/signing/non-verbal cues/choice boards/objects of reference etc.</w:t>
            </w:r>
          </w:p>
        </w:tc>
        <w:tc>
          <w:tcPr>
            <w:tcW w:w="5902" w:type="dxa"/>
          </w:tcPr>
          <w:p w14:paraId="2E0AEAEE" w14:textId="77777777" w:rsidR="00BA70F3" w:rsidRPr="00F10A6B" w:rsidRDefault="00BA70F3" w:rsidP="00727457">
            <w:pPr>
              <w:rPr>
                <w:sz w:val="20"/>
                <w:szCs w:val="20"/>
              </w:rPr>
            </w:pPr>
          </w:p>
        </w:tc>
      </w:tr>
    </w:tbl>
    <w:p w14:paraId="6DDC3852" w14:textId="77777777" w:rsidR="00BA70F3" w:rsidRDefault="00BA70F3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BA70F3" w:rsidRPr="00F10A6B" w14:paraId="35689DAC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2BD56AA2" w14:textId="3AFEA634" w:rsidR="00BA70F3" w:rsidRPr="00E13D2F" w:rsidRDefault="00441F05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441F05">
              <w:rPr>
                <w:b/>
                <w:bCs/>
                <w:sz w:val="20"/>
                <w:szCs w:val="20"/>
              </w:rPr>
              <w:t>Staff teams work together to create environments that reflect both the perspective and developmental needs of the children.</w:t>
            </w:r>
          </w:p>
        </w:tc>
      </w:tr>
      <w:tr w:rsidR="00BA70F3" w:rsidRPr="00F10A6B" w14:paraId="5EBDFA8D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09759AA4" w14:textId="77777777" w:rsidR="00BA70F3" w:rsidRPr="00F10A6B" w:rsidRDefault="00BA70F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7FBA402B" w14:textId="77777777" w:rsidR="00BA70F3" w:rsidRDefault="00BA70F3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273CB379" w14:textId="77777777" w:rsidR="00BA70F3" w:rsidRPr="00F10A6B" w:rsidRDefault="00BA70F3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BA70F3" w:rsidRPr="00F10A6B" w14:paraId="34099C28" w14:textId="77777777" w:rsidTr="00727457">
        <w:tc>
          <w:tcPr>
            <w:tcW w:w="3114" w:type="dxa"/>
          </w:tcPr>
          <w:p w14:paraId="3941EC02" w14:textId="77777777" w:rsidR="00BA70F3" w:rsidRPr="00F10A6B" w:rsidRDefault="00BA70F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3107DB13" w14:textId="77777777" w:rsidR="00BA70F3" w:rsidRPr="00F10A6B" w:rsidRDefault="00BA70F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156C3348" w14:textId="77777777" w:rsidR="00BA70F3" w:rsidRPr="00F10A6B" w:rsidRDefault="00BA70F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72F820A7" w14:textId="77777777" w:rsidR="00BA70F3" w:rsidRPr="00F10A6B" w:rsidRDefault="00BA70F3" w:rsidP="00727457">
            <w:pPr>
              <w:rPr>
                <w:sz w:val="20"/>
                <w:szCs w:val="20"/>
              </w:rPr>
            </w:pPr>
          </w:p>
        </w:tc>
      </w:tr>
      <w:tr w:rsidR="00BA70F3" w:rsidRPr="00F10A6B" w14:paraId="0AE7E91D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6FB87D2D" w14:textId="77777777" w:rsidR="00BA70F3" w:rsidRPr="00F10A6B" w:rsidRDefault="00BA70F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13A70E9A" w14:textId="77777777" w:rsidR="00BA70F3" w:rsidRPr="00F10A6B" w:rsidRDefault="00BA70F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BA70F3" w:rsidRPr="00F10A6B" w14:paraId="4435CE6B" w14:textId="77777777" w:rsidTr="00727457">
        <w:tc>
          <w:tcPr>
            <w:tcW w:w="3114" w:type="dxa"/>
          </w:tcPr>
          <w:p w14:paraId="7DE6B5BA" w14:textId="3FB8B669" w:rsidR="00BA70F3" w:rsidRPr="00F10A6B" w:rsidRDefault="00441F05" w:rsidP="00727457">
            <w:pPr>
              <w:rPr>
                <w:i/>
                <w:iCs/>
                <w:sz w:val="20"/>
                <w:szCs w:val="20"/>
              </w:rPr>
            </w:pPr>
            <w:r w:rsidRPr="00441F05">
              <w:rPr>
                <w:i/>
                <w:iCs/>
                <w:sz w:val="20"/>
                <w:szCs w:val="20"/>
              </w:rPr>
              <w:t>Can educators share how they have reflected as part of a team to create the environment by thinking about the child's height, physical needs, sensory needs etc? Is there regular discussion about the impact of the environment?</w:t>
            </w:r>
          </w:p>
        </w:tc>
        <w:tc>
          <w:tcPr>
            <w:tcW w:w="5902" w:type="dxa"/>
          </w:tcPr>
          <w:p w14:paraId="16D6A99E" w14:textId="77777777" w:rsidR="00BA70F3" w:rsidRPr="00F10A6B" w:rsidRDefault="00BA70F3" w:rsidP="00727457">
            <w:pPr>
              <w:rPr>
                <w:sz w:val="20"/>
                <w:szCs w:val="20"/>
              </w:rPr>
            </w:pPr>
          </w:p>
        </w:tc>
      </w:tr>
    </w:tbl>
    <w:p w14:paraId="0D3E587D" w14:textId="77777777" w:rsidR="00BA70F3" w:rsidRDefault="00BA70F3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441F05" w:rsidRPr="00F10A6B" w14:paraId="31950FFB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510E6DBF" w14:textId="2C251B31" w:rsidR="00441F05" w:rsidRPr="00E13D2F" w:rsidRDefault="00957B6D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957B6D">
              <w:rPr>
                <w:b/>
                <w:bCs/>
                <w:sz w:val="20"/>
                <w:szCs w:val="20"/>
              </w:rPr>
              <w:t>Children have opportunities to see themselves learning and developing.</w:t>
            </w:r>
          </w:p>
        </w:tc>
      </w:tr>
      <w:tr w:rsidR="00441F05" w:rsidRPr="00F10A6B" w14:paraId="22C448FB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3E92D09F" w14:textId="77777777" w:rsidR="00441F05" w:rsidRPr="00F10A6B" w:rsidRDefault="00441F05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215A45B2" w14:textId="77777777" w:rsidR="00441F05" w:rsidRDefault="00441F05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1F3080A7" w14:textId="77777777" w:rsidR="00441F05" w:rsidRPr="00F10A6B" w:rsidRDefault="00441F05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441F05" w:rsidRPr="00F10A6B" w14:paraId="10F6B4BD" w14:textId="77777777" w:rsidTr="00727457">
        <w:tc>
          <w:tcPr>
            <w:tcW w:w="3114" w:type="dxa"/>
          </w:tcPr>
          <w:p w14:paraId="5F309581" w14:textId="77777777" w:rsidR="00441F05" w:rsidRPr="00F10A6B" w:rsidRDefault="00441F05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65E46B46" w14:textId="77777777" w:rsidR="00441F05" w:rsidRPr="00F10A6B" w:rsidRDefault="00441F05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06F44E79" w14:textId="77777777" w:rsidR="00441F05" w:rsidRPr="00F10A6B" w:rsidRDefault="00441F05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65733CF7" w14:textId="77777777" w:rsidR="00441F05" w:rsidRPr="00F10A6B" w:rsidRDefault="00441F05" w:rsidP="00727457">
            <w:pPr>
              <w:rPr>
                <w:sz w:val="20"/>
                <w:szCs w:val="20"/>
              </w:rPr>
            </w:pPr>
          </w:p>
        </w:tc>
      </w:tr>
      <w:tr w:rsidR="00441F05" w:rsidRPr="00F10A6B" w14:paraId="663949A9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63806471" w14:textId="77777777" w:rsidR="00441F05" w:rsidRPr="00F10A6B" w:rsidRDefault="00441F05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4F9A1C37" w14:textId="77777777" w:rsidR="00441F05" w:rsidRPr="00F10A6B" w:rsidRDefault="00441F05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441F05" w:rsidRPr="00F10A6B" w14:paraId="519E0E84" w14:textId="77777777" w:rsidTr="00727457">
        <w:tc>
          <w:tcPr>
            <w:tcW w:w="3114" w:type="dxa"/>
          </w:tcPr>
          <w:p w14:paraId="3ECBD6E0" w14:textId="36415952" w:rsidR="00441F05" w:rsidRPr="00F10A6B" w:rsidRDefault="00957B6D" w:rsidP="00727457">
            <w:pPr>
              <w:rPr>
                <w:i/>
                <w:iCs/>
                <w:sz w:val="20"/>
                <w:szCs w:val="20"/>
              </w:rPr>
            </w:pPr>
            <w:r w:rsidRPr="00957B6D">
              <w:rPr>
                <w:i/>
                <w:iCs/>
                <w:sz w:val="20"/>
                <w:szCs w:val="20"/>
              </w:rPr>
              <w:t>Displays reflecting all children's learning- can children engage and interact with these? Are staff sharing journals/scrapbooks/photo albums/talking floor books with children regularly?</w:t>
            </w:r>
          </w:p>
        </w:tc>
        <w:tc>
          <w:tcPr>
            <w:tcW w:w="5902" w:type="dxa"/>
          </w:tcPr>
          <w:p w14:paraId="2CFF1A3B" w14:textId="77777777" w:rsidR="00441F05" w:rsidRPr="00F10A6B" w:rsidRDefault="00441F05" w:rsidP="00727457">
            <w:pPr>
              <w:rPr>
                <w:sz w:val="20"/>
                <w:szCs w:val="20"/>
              </w:rPr>
            </w:pPr>
          </w:p>
        </w:tc>
      </w:tr>
      <w:tr w:rsidR="008B44D2" w:rsidRPr="00F10A6B" w14:paraId="03225609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278A63C5" w14:textId="3590ABD0" w:rsidR="008B44D2" w:rsidRPr="00E13D2F" w:rsidRDefault="008B44D2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8B44D2">
              <w:rPr>
                <w:b/>
                <w:bCs/>
                <w:sz w:val="20"/>
                <w:szCs w:val="20"/>
              </w:rPr>
              <w:lastRenderedPageBreak/>
              <w:t>There is a celebratory approach to learning &amp; development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B44D2" w:rsidRPr="00F10A6B" w14:paraId="5DAF9C52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574B519A" w14:textId="77777777" w:rsidR="008B44D2" w:rsidRPr="00F10A6B" w:rsidRDefault="008B44D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7F865739" w14:textId="77777777" w:rsidR="008B44D2" w:rsidRDefault="008B44D2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5FCD2FCC" w14:textId="77777777" w:rsidR="008B44D2" w:rsidRPr="00F10A6B" w:rsidRDefault="008B44D2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8B44D2" w:rsidRPr="00F10A6B" w14:paraId="52CF634B" w14:textId="77777777" w:rsidTr="00727457">
        <w:tc>
          <w:tcPr>
            <w:tcW w:w="3114" w:type="dxa"/>
          </w:tcPr>
          <w:p w14:paraId="350CCF41" w14:textId="77777777" w:rsidR="008B44D2" w:rsidRPr="00F10A6B" w:rsidRDefault="008B44D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4777C5CE" w14:textId="77777777" w:rsidR="008B44D2" w:rsidRPr="00F10A6B" w:rsidRDefault="008B44D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58EC5DD4" w14:textId="77777777" w:rsidR="008B44D2" w:rsidRPr="00F10A6B" w:rsidRDefault="008B44D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7ED880BA" w14:textId="77777777" w:rsidR="008B44D2" w:rsidRPr="00F10A6B" w:rsidRDefault="008B44D2" w:rsidP="00727457">
            <w:pPr>
              <w:rPr>
                <w:sz w:val="20"/>
                <w:szCs w:val="20"/>
              </w:rPr>
            </w:pPr>
          </w:p>
        </w:tc>
      </w:tr>
      <w:tr w:rsidR="008B44D2" w:rsidRPr="00F10A6B" w14:paraId="26CE57EE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79211AAB" w14:textId="77777777" w:rsidR="008B44D2" w:rsidRPr="00F10A6B" w:rsidRDefault="008B44D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06091DF1" w14:textId="77777777" w:rsidR="008B44D2" w:rsidRPr="00F10A6B" w:rsidRDefault="008B44D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8B44D2" w:rsidRPr="00F10A6B" w14:paraId="79F6B00E" w14:textId="77777777" w:rsidTr="00727457">
        <w:tc>
          <w:tcPr>
            <w:tcW w:w="3114" w:type="dxa"/>
          </w:tcPr>
          <w:p w14:paraId="551013D6" w14:textId="10B28390" w:rsidR="008B44D2" w:rsidRPr="00F10A6B" w:rsidRDefault="008B44D2" w:rsidP="00727457">
            <w:pPr>
              <w:rPr>
                <w:i/>
                <w:iCs/>
                <w:sz w:val="20"/>
                <w:szCs w:val="20"/>
              </w:rPr>
            </w:pPr>
            <w:r w:rsidRPr="008B44D2">
              <w:rPr>
                <w:i/>
                <w:iCs/>
                <w:sz w:val="20"/>
                <w:szCs w:val="20"/>
              </w:rPr>
              <w:t>How are children's achievements shared in the moment? How are these shared with others- peers, educators, family, professionals?</w:t>
            </w:r>
          </w:p>
        </w:tc>
        <w:tc>
          <w:tcPr>
            <w:tcW w:w="5902" w:type="dxa"/>
          </w:tcPr>
          <w:p w14:paraId="64D5D26E" w14:textId="77777777" w:rsidR="008B44D2" w:rsidRPr="00F10A6B" w:rsidRDefault="008B44D2" w:rsidP="00727457">
            <w:pPr>
              <w:rPr>
                <w:sz w:val="20"/>
                <w:szCs w:val="20"/>
              </w:rPr>
            </w:pPr>
          </w:p>
        </w:tc>
      </w:tr>
    </w:tbl>
    <w:p w14:paraId="1D0B2EC8" w14:textId="77777777" w:rsidR="00441F05" w:rsidRDefault="00441F05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8B44D2" w:rsidRPr="00F10A6B" w14:paraId="5DCF603A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3080F1F7" w14:textId="66141394" w:rsidR="008B44D2" w:rsidRPr="00E13D2F" w:rsidRDefault="002E6564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2E6564">
              <w:rPr>
                <w:b/>
                <w:bCs/>
                <w:sz w:val="20"/>
                <w:szCs w:val="20"/>
              </w:rPr>
              <w:t>Resources are clearly labelled.</w:t>
            </w:r>
          </w:p>
        </w:tc>
      </w:tr>
      <w:tr w:rsidR="008B44D2" w:rsidRPr="00F10A6B" w14:paraId="6319D4D7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77AB868E" w14:textId="77777777" w:rsidR="008B44D2" w:rsidRPr="00F10A6B" w:rsidRDefault="008B44D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0A55EE99" w14:textId="77777777" w:rsidR="008B44D2" w:rsidRDefault="008B44D2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1DAF248C" w14:textId="77777777" w:rsidR="008B44D2" w:rsidRPr="00F10A6B" w:rsidRDefault="008B44D2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8B44D2" w:rsidRPr="00F10A6B" w14:paraId="4E0A9483" w14:textId="77777777" w:rsidTr="00727457">
        <w:tc>
          <w:tcPr>
            <w:tcW w:w="3114" w:type="dxa"/>
          </w:tcPr>
          <w:p w14:paraId="71072EF8" w14:textId="77777777" w:rsidR="008B44D2" w:rsidRPr="00F10A6B" w:rsidRDefault="008B44D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3BA1CB64" w14:textId="77777777" w:rsidR="008B44D2" w:rsidRPr="00F10A6B" w:rsidRDefault="008B44D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4904995D" w14:textId="77777777" w:rsidR="008B44D2" w:rsidRPr="00F10A6B" w:rsidRDefault="008B44D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507C5D0D" w14:textId="77777777" w:rsidR="008B44D2" w:rsidRPr="00F10A6B" w:rsidRDefault="008B44D2" w:rsidP="00727457">
            <w:pPr>
              <w:rPr>
                <w:sz w:val="20"/>
                <w:szCs w:val="20"/>
              </w:rPr>
            </w:pPr>
          </w:p>
        </w:tc>
      </w:tr>
      <w:tr w:rsidR="008B44D2" w:rsidRPr="00F10A6B" w14:paraId="78BE4492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06F048CC" w14:textId="77777777" w:rsidR="008B44D2" w:rsidRPr="00F10A6B" w:rsidRDefault="008B44D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4B258077" w14:textId="77777777" w:rsidR="008B44D2" w:rsidRPr="00F10A6B" w:rsidRDefault="008B44D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8B44D2" w:rsidRPr="00F10A6B" w14:paraId="1D110105" w14:textId="77777777" w:rsidTr="00727457">
        <w:tc>
          <w:tcPr>
            <w:tcW w:w="3114" w:type="dxa"/>
          </w:tcPr>
          <w:p w14:paraId="36599218" w14:textId="6FB9E835" w:rsidR="008B44D2" w:rsidRPr="00F10A6B" w:rsidRDefault="002E6564" w:rsidP="00727457">
            <w:pPr>
              <w:rPr>
                <w:i/>
                <w:iCs/>
                <w:sz w:val="20"/>
                <w:szCs w:val="20"/>
              </w:rPr>
            </w:pPr>
            <w:r w:rsidRPr="002E6564">
              <w:rPr>
                <w:i/>
                <w:iCs/>
                <w:sz w:val="20"/>
                <w:szCs w:val="20"/>
              </w:rPr>
              <w:t>Photographs, clear accurate writing, labels in visible places.</w:t>
            </w:r>
          </w:p>
        </w:tc>
        <w:tc>
          <w:tcPr>
            <w:tcW w:w="5902" w:type="dxa"/>
          </w:tcPr>
          <w:p w14:paraId="254682B4" w14:textId="77777777" w:rsidR="008B44D2" w:rsidRPr="00F10A6B" w:rsidRDefault="008B44D2" w:rsidP="00727457">
            <w:pPr>
              <w:rPr>
                <w:sz w:val="20"/>
                <w:szCs w:val="20"/>
              </w:rPr>
            </w:pPr>
          </w:p>
        </w:tc>
      </w:tr>
    </w:tbl>
    <w:p w14:paraId="594E6B8D" w14:textId="77777777" w:rsidR="008B44D2" w:rsidRDefault="008B44D2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2E6564" w:rsidRPr="00F10A6B" w14:paraId="5E9BFB3C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6888AE84" w14:textId="7C277695" w:rsidR="002E6564" w:rsidRPr="00E13D2F" w:rsidRDefault="008E0C83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8E0C83">
              <w:rPr>
                <w:b/>
                <w:bCs/>
                <w:sz w:val="20"/>
                <w:szCs w:val="20"/>
              </w:rPr>
              <w:t>There is a flexible approach to the use of both indoor and outdoor environments.</w:t>
            </w:r>
          </w:p>
        </w:tc>
      </w:tr>
      <w:tr w:rsidR="002E6564" w:rsidRPr="00F10A6B" w14:paraId="2BF44437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21021241" w14:textId="77777777" w:rsidR="002E6564" w:rsidRPr="00F10A6B" w:rsidRDefault="002E656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6782F8D7" w14:textId="77777777" w:rsidR="002E6564" w:rsidRDefault="002E6564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269136E9" w14:textId="77777777" w:rsidR="002E6564" w:rsidRPr="00F10A6B" w:rsidRDefault="002E6564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2E6564" w:rsidRPr="00F10A6B" w14:paraId="31D49B9A" w14:textId="77777777" w:rsidTr="00727457">
        <w:tc>
          <w:tcPr>
            <w:tcW w:w="3114" w:type="dxa"/>
          </w:tcPr>
          <w:p w14:paraId="54E9B4F7" w14:textId="77777777" w:rsidR="002E6564" w:rsidRPr="00F10A6B" w:rsidRDefault="002E656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24D05068" w14:textId="77777777" w:rsidR="002E6564" w:rsidRPr="00F10A6B" w:rsidRDefault="002E656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6A9761A" w14:textId="77777777" w:rsidR="002E6564" w:rsidRPr="00F10A6B" w:rsidRDefault="002E656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0E24B8DC" w14:textId="77777777" w:rsidR="002E6564" w:rsidRPr="00F10A6B" w:rsidRDefault="002E6564" w:rsidP="00727457">
            <w:pPr>
              <w:rPr>
                <w:sz w:val="20"/>
                <w:szCs w:val="20"/>
              </w:rPr>
            </w:pPr>
          </w:p>
        </w:tc>
      </w:tr>
      <w:tr w:rsidR="002E6564" w:rsidRPr="00F10A6B" w14:paraId="1456AE17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446227F4" w14:textId="77777777" w:rsidR="002E6564" w:rsidRPr="00F10A6B" w:rsidRDefault="002E656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04A3A0A6" w14:textId="77777777" w:rsidR="002E6564" w:rsidRPr="00F10A6B" w:rsidRDefault="002E656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2E6564" w:rsidRPr="00F10A6B" w14:paraId="0B832F1A" w14:textId="77777777" w:rsidTr="00727457">
        <w:tc>
          <w:tcPr>
            <w:tcW w:w="3114" w:type="dxa"/>
          </w:tcPr>
          <w:p w14:paraId="5C615B28" w14:textId="66597BFC" w:rsidR="002E6564" w:rsidRPr="00F10A6B" w:rsidRDefault="008E0C83" w:rsidP="00727457">
            <w:pPr>
              <w:rPr>
                <w:i/>
                <w:iCs/>
                <w:sz w:val="20"/>
                <w:szCs w:val="20"/>
              </w:rPr>
            </w:pPr>
            <w:r w:rsidRPr="008E0C83">
              <w:rPr>
                <w:i/>
                <w:iCs/>
                <w:sz w:val="20"/>
                <w:szCs w:val="20"/>
              </w:rPr>
              <w:t>Evident through practice: is free-flow enabled where possible? Can children engage with experiences in their preferred environment?</w:t>
            </w:r>
          </w:p>
        </w:tc>
        <w:tc>
          <w:tcPr>
            <w:tcW w:w="5902" w:type="dxa"/>
          </w:tcPr>
          <w:p w14:paraId="1DF2ED38" w14:textId="77777777" w:rsidR="002E6564" w:rsidRPr="00F10A6B" w:rsidRDefault="002E6564" w:rsidP="00727457">
            <w:pPr>
              <w:rPr>
                <w:sz w:val="20"/>
                <w:szCs w:val="20"/>
              </w:rPr>
            </w:pPr>
          </w:p>
        </w:tc>
      </w:tr>
      <w:tr w:rsidR="008E0C83" w:rsidRPr="00F10A6B" w14:paraId="2F3E7AC6" w14:textId="77777777" w:rsidTr="00727457">
        <w:tc>
          <w:tcPr>
            <w:tcW w:w="9016" w:type="dxa"/>
            <w:gridSpan w:val="2"/>
            <w:shd w:val="clear" w:color="auto" w:fill="8DD873" w:themeFill="accent6" w:themeFillTint="99"/>
          </w:tcPr>
          <w:p w14:paraId="680BFEE5" w14:textId="2BA1CAE7" w:rsidR="008E0C83" w:rsidRPr="00E13D2F" w:rsidRDefault="008E0C83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8E0C83">
              <w:rPr>
                <w:b/>
                <w:bCs/>
                <w:sz w:val="20"/>
                <w:szCs w:val="20"/>
              </w:rPr>
              <w:lastRenderedPageBreak/>
              <w:t>Educators spend quality time alongside the children, playing and interacting, rather than undertaking other tasks.</w:t>
            </w:r>
          </w:p>
        </w:tc>
      </w:tr>
      <w:tr w:rsidR="008E0C83" w:rsidRPr="00F10A6B" w14:paraId="14762C34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0AF8C0C5" w14:textId="77777777" w:rsidR="008E0C83" w:rsidRPr="00F10A6B" w:rsidRDefault="008E0C8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0407F9F2" w14:textId="77777777" w:rsidR="008E0C83" w:rsidRDefault="008E0C83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Evidence</w:t>
            </w:r>
          </w:p>
          <w:p w14:paraId="410C6B1E" w14:textId="77777777" w:rsidR="008E0C83" w:rsidRPr="00F10A6B" w:rsidRDefault="008E0C83" w:rsidP="00727457">
            <w:pPr>
              <w:rPr>
                <w:sz w:val="20"/>
                <w:szCs w:val="20"/>
              </w:rPr>
            </w:pPr>
            <w:r w:rsidRPr="00E96525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                                  O = observed practice</w:t>
            </w:r>
          </w:p>
        </w:tc>
      </w:tr>
      <w:tr w:rsidR="008E0C83" w:rsidRPr="00F10A6B" w14:paraId="71AE1B62" w14:textId="77777777" w:rsidTr="00727457">
        <w:tc>
          <w:tcPr>
            <w:tcW w:w="3114" w:type="dxa"/>
          </w:tcPr>
          <w:p w14:paraId="148A7340" w14:textId="77777777" w:rsidR="008E0C83" w:rsidRPr="00F10A6B" w:rsidRDefault="008E0C8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1E74261C" w14:textId="77777777" w:rsidR="008E0C83" w:rsidRPr="00F10A6B" w:rsidRDefault="008E0C8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8E6BB10" w14:textId="77777777" w:rsidR="008E0C83" w:rsidRPr="00F10A6B" w:rsidRDefault="008E0C8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76A34C2C" w14:textId="77777777" w:rsidR="008E0C83" w:rsidRPr="00F10A6B" w:rsidRDefault="008E0C83" w:rsidP="00727457">
            <w:pPr>
              <w:rPr>
                <w:sz w:val="20"/>
                <w:szCs w:val="20"/>
              </w:rPr>
            </w:pPr>
          </w:p>
        </w:tc>
      </w:tr>
      <w:tr w:rsidR="008E0C83" w:rsidRPr="00F10A6B" w14:paraId="2740ED4B" w14:textId="77777777" w:rsidTr="00727457">
        <w:tc>
          <w:tcPr>
            <w:tcW w:w="3114" w:type="dxa"/>
            <w:shd w:val="clear" w:color="auto" w:fill="D9F2D0" w:themeFill="accent6" w:themeFillTint="33"/>
          </w:tcPr>
          <w:p w14:paraId="3F5D71EB" w14:textId="77777777" w:rsidR="008E0C83" w:rsidRPr="00F10A6B" w:rsidRDefault="008E0C8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Examples of good practice to consider:</w:t>
            </w:r>
          </w:p>
        </w:tc>
        <w:tc>
          <w:tcPr>
            <w:tcW w:w="5902" w:type="dxa"/>
            <w:shd w:val="clear" w:color="auto" w:fill="D9F2D0" w:themeFill="accent6" w:themeFillTint="33"/>
          </w:tcPr>
          <w:p w14:paraId="7EE80CD3" w14:textId="77777777" w:rsidR="008E0C83" w:rsidRPr="00F10A6B" w:rsidRDefault="008E0C8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8E0C83" w:rsidRPr="00F10A6B" w14:paraId="6C8658F5" w14:textId="77777777" w:rsidTr="00727457">
        <w:tc>
          <w:tcPr>
            <w:tcW w:w="3114" w:type="dxa"/>
          </w:tcPr>
          <w:p w14:paraId="00DC2CCB" w14:textId="1409093A" w:rsidR="008E0C83" w:rsidRPr="00F10A6B" w:rsidRDefault="003D2D44" w:rsidP="00727457">
            <w:pPr>
              <w:rPr>
                <w:i/>
                <w:iCs/>
                <w:sz w:val="20"/>
                <w:szCs w:val="20"/>
              </w:rPr>
            </w:pPr>
            <w:r w:rsidRPr="003D2D44">
              <w:rPr>
                <w:i/>
                <w:iCs/>
                <w:sz w:val="20"/>
                <w:szCs w:val="20"/>
              </w:rPr>
              <w:t>Is there an appropriate balance between staff being able to spend time with the children, supporting their learning and development, and them having to undertake other tasks such as observations/paperwork/prep for routines etc?</w:t>
            </w:r>
          </w:p>
        </w:tc>
        <w:tc>
          <w:tcPr>
            <w:tcW w:w="5902" w:type="dxa"/>
          </w:tcPr>
          <w:p w14:paraId="19AF135B" w14:textId="77777777" w:rsidR="008E0C83" w:rsidRPr="00F10A6B" w:rsidRDefault="008E0C83" w:rsidP="00727457">
            <w:pPr>
              <w:rPr>
                <w:sz w:val="20"/>
                <w:szCs w:val="20"/>
              </w:rPr>
            </w:pPr>
          </w:p>
        </w:tc>
      </w:tr>
    </w:tbl>
    <w:p w14:paraId="0282A1E0" w14:textId="77777777" w:rsidR="002E6564" w:rsidRDefault="002E6564"/>
    <w:sectPr w:rsidR="002E65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09A5" w14:textId="77777777" w:rsidR="00F63FC3" w:rsidRDefault="00F63FC3" w:rsidP="00CD361D">
      <w:pPr>
        <w:spacing w:after="0" w:line="240" w:lineRule="auto"/>
      </w:pPr>
      <w:r>
        <w:separator/>
      </w:r>
    </w:p>
  </w:endnote>
  <w:endnote w:type="continuationSeparator" w:id="0">
    <w:p w14:paraId="67C7583E" w14:textId="77777777" w:rsidR="00F63FC3" w:rsidRDefault="00F63FC3" w:rsidP="00CD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 Bold"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29DA" w14:textId="77777777" w:rsidR="00F63FC3" w:rsidRDefault="00F63FC3" w:rsidP="00CD361D">
      <w:pPr>
        <w:spacing w:after="0" w:line="240" w:lineRule="auto"/>
      </w:pPr>
      <w:r>
        <w:separator/>
      </w:r>
    </w:p>
  </w:footnote>
  <w:footnote w:type="continuationSeparator" w:id="0">
    <w:p w14:paraId="48416044" w14:textId="77777777" w:rsidR="00F63FC3" w:rsidRDefault="00F63FC3" w:rsidP="00CD3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B9C6" w14:textId="4722F26F" w:rsidR="00CD361D" w:rsidRDefault="00CD36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BB5F7F" wp14:editId="1AB9E01B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49515" cy="10678160"/>
          <wp:effectExtent l="0" t="0" r="0" b="8890"/>
          <wp:wrapNone/>
          <wp:docPr id="1639782672" name="Picture 1" descr="A white clouds in the sk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782672" name="Picture 1" descr="A white clouds in the sk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67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FDA"/>
    <w:multiLevelType w:val="hybridMultilevel"/>
    <w:tmpl w:val="68C2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7301"/>
    <w:multiLevelType w:val="hybridMultilevel"/>
    <w:tmpl w:val="70B4102A"/>
    <w:lvl w:ilvl="0" w:tplc="5E987000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10C9"/>
    <w:multiLevelType w:val="hybridMultilevel"/>
    <w:tmpl w:val="5D8AD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F3587"/>
    <w:multiLevelType w:val="hybridMultilevel"/>
    <w:tmpl w:val="5D8AD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070916">
    <w:abstractNumId w:val="0"/>
  </w:num>
  <w:num w:numId="2" w16cid:durableId="908998317">
    <w:abstractNumId w:val="1"/>
  </w:num>
  <w:num w:numId="3" w16cid:durableId="1556699219">
    <w:abstractNumId w:val="3"/>
  </w:num>
  <w:num w:numId="4" w16cid:durableId="59023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50"/>
    <w:rsid w:val="0017666D"/>
    <w:rsid w:val="00194AD4"/>
    <w:rsid w:val="002A5CC7"/>
    <w:rsid w:val="002E6564"/>
    <w:rsid w:val="003D2D44"/>
    <w:rsid w:val="00441F05"/>
    <w:rsid w:val="0045077D"/>
    <w:rsid w:val="004F36A2"/>
    <w:rsid w:val="00516F5E"/>
    <w:rsid w:val="00532D8F"/>
    <w:rsid w:val="005D1950"/>
    <w:rsid w:val="00835418"/>
    <w:rsid w:val="00837032"/>
    <w:rsid w:val="008B44D2"/>
    <w:rsid w:val="008E0C83"/>
    <w:rsid w:val="00911EE2"/>
    <w:rsid w:val="00957B6D"/>
    <w:rsid w:val="009606A9"/>
    <w:rsid w:val="009B2C4D"/>
    <w:rsid w:val="00A87167"/>
    <w:rsid w:val="00B47296"/>
    <w:rsid w:val="00BA70F3"/>
    <w:rsid w:val="00BD08E0"/>
    <w:rsid w:val="00BF35C0"/>
    <w:rsid w:val="00CD361D"/>
    <w:rsid w:val="00E07564"/>
    <w:rsid w:val="00E13D2F"/>
    <w:rsid w:val="00E51142"/>
    <w:rsid w:val="00E96525"/>
    <w:rsid w:val="00F10A6B"/>
    <w:rsid w:val="00F6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D09A7"/>
  <w15:chartTrackingRefBased/>
  <w15:docId w15:val="{B505D20C-095B-45EF-9781-26DBE57F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9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1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1D"/>
  </w:style>
  <w:style w:type="paragraph" w:styleId="Footer">
    <w:name w:val="footer"/>
    <w:basedOn w:val="Normal"/>
    <w:link w:val="FooterChar"/>
    <w:uiPriority w:val="99"/>
    <w:unhideWhenUsed/>
    <w:rsid w:val="00CD3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1560</Words>
  <Characters>8477</Characters>
  <Application>Microsoft Office Word</Application>
  <DocSecurity>0</DocSecurity>
  <Lines>313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 Gonzalez-Matthews</dc:creator>
  <cp:keywords/>
  <dc:description/>
  <cp:lastModifiedBy>Georgina  Gonzalez-Matthews</cp:lastModifiedBy>
  <cp:revision>21</cp:revision>
  <dcterms:created xsi:type="dcterms:W3CDTF">2025-11-13T13:11:00Z</dcterms:created>
  <dcterms:modified xsi:type="dcterms:W3CDTF">2025-11-13T15:39:00Z</dcterms:modified>
</cp:coreProperties>
</file>