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9B23" w14:textId="77777777" w:rsidR="00FD6848" w:rsidRDefault="00FD6848" w:rsidP="00FD6848">
      <w:pPr>
        <w:spacing w:before="100" w:beforeAutospacing="1" w:after="100" w:afterAutospacing="1" w:line="240" w:lineRule="auto"/>
        <w:outlineLvl w:val="1"/>
        <w:rPr>
          <w:rFonts w:ascii="Noto Sans" w:eastAsia="Times New Roman" w:hAnsi="Noto Sans" w:cs="Noto Sans"/>
          <w:b/>
          <w:bCs/>
          <w:color w:val="2D2D2D"/>
          <w:spacing w:val="-1"/>
          <w:sz w:val="36"/>
          <w:szCs w:val="36"/>
          <w:lang w:eastAsia="en-GB"/>
        </w:rPr>
      </w:pPr>
      <w:r>
        <w:rPr>
          <w:rFonts w:ascii="Noto Sans" w:eastAsia="Times New Roman" w:hAnsi="Noto Sans" w:cs="Noto Sans"/>
          <w:b/>
          <w:bCs/>
          <w:color w:val="2D2D2D"/>
          <w:spacing w:val="-1"/>
          <w:sz w:val="36"/>
          <w:szCs w:val="36"/>
          <w:lang w:eastAsia="en-GB"/>
        </w:rPr>
        <w:t>Dingley’s Promise</w:t>
      </w:r>
    </w:p>
    <w:p w14:paraId="5F2E3CEE" w14:textId="00E0DAAB" w:rsidR="00FD6848" w:rsidRDefault="00FD6848" w:rsidP="00FD6848">
      <w:pPr>
        <w:spacing w:before="100" w:beforeAutospacing="1" w:after="100" w:afterAutospacing="1" w:line="240" w:lineRule="auto"/>
        <w:outlineLvl w:val="1"/>
        <w:rPr>
          <w:rFonts w:ascii="Noto Sans" w:eastAsia="Times New Roman" w:hAnsi="Noto Sans" w:cs="Noto Sans"/>
          <w:b/>
          <w:bCs/>
          <w:color w:val="2D2D2D"/>
          <w:spacing w:val="-1"/>
          <w:sz w:val="36"/>
          <w:szCs w:val="36"/>
          <w:lang w:eastAsia="en-GB"/>
        </w:rPr>
      </w:pPr>
      <w:r>
        <w:rPr>
          <w:rFonts w:ascii="Noto Sans" w:eastAsia="Times New Roman" w:hAnsi="Noto Sans" w:cs="Noto Sans"/>
          <w:b/>
          <w:bCs/>
          <w:color w:val="2D2D2D"/>
          <w:spacing w:val="-1"/>
          <w:sz w:val="36"/>
          <w:szCs w:val="36"/>
          <w:lang w:eastAsia="en-GB"/>
        </w:rPr>
        <w:t xml:space="preserve">Early Years Practitioner - </w:t>
      </w:r>
      <w:r w:rsidR="00A5067B">
        <w:rPr>
          <w:rFonts w:ascii="Noto Sans" w:eastAsia="Times New Roman" w:hAnsi="Noto Sans" w:cs="Noto Sans"/>
          <w:b/>
          <w:bCs/>
          <w:color w:val="2D2D2D"/>
          <w:spacing w:val="-1"/>
          <w:sz w:val="36"/>
          <w:szCs w:val="36"/>
          <w:lang w:eastAsia="en-GB"/>
        </w:rPr>
        <w:t>Wokingham</w:t>
      </w:r>
    </w:p>
    <w:p w14:paraId="23CC5192" w14:textId="35998FCB" w:rsidR="00FD6848" w:rsidRPr="00FD6848" w:rsidRDefault="00FD6848" w:rsidP="00FD6848">
      <w:pPr>
        <w:spacing w:before="100" w:beforeAutospacing="1" w:after="100" w:afterAutospacing="1" w:line="240" w:lineRule="auto"/>
        <w:outlineLvl w:val="1"/>
        <w:rPr>
          <w:rFonts w:ascii="Noto Sans" w:eastAsia="Times New Roman" w:hAnsi="Noto Sans" w:cs="Noto Sans"/>
          <w:b/>
          <w:bCs/>
          <w:color w:val="2D2D2D"/>
          <w:spacing w:val="-1"/>
          <w:sz w:val="36"/>
          <w:szCs w:val="36"/>
          <w:lang w:eastAsia="en-GB"/>
        </w:rPr>
      </w:pPr>
      <w:r w:rsidRPr="00FD6848">
        <w:rPr>
          <w:rFonts w:ascii="Noto Sans" w:eastAsia="Times New Roman" w:hAnsi="Noto Sans" w:cs="Noto Sans"/>
          <w:b/>
          <w:bCs/>
          <w:color w:val="2D2D2D"/>
          <w:spacing w:val="-1"/>
          <w:sz w:val="36"/>
          <w:szCs w:val="36"/>
          <w:lang w:eastAsia="en-GB"/>
        </w:rPr>
        <w:t>Full Job Description</w:t>
      </w:r>
    </w:p>
    <w:p w14:paraId="70620735"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Are you passionate about ensuring children with SEND get the best start?</w:t>
      </w:r>
    </w:p>
    <w:p w14:paraId="7BBB6CCB" w14:textId="5DFD2735"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Are you ambitious and focused on making an impact on provision across W</w:t>
      </w:r>
      <w:r w:rsidR="00996860">
        <w:rPr>
          <w:rFonts w:ascii="Noto Sans" w:eastAsia="Times New Roman" w:hAnsi="Noto Sans" w:cs="Noto Sans"/>
          <w:color w:val="2D2D2D"/>
          <w:sz w:val="21"/>
          <w:szCs w:val="21"/>
          <w:lang w:eastAsia="en-GB"/>
        </w:rPr>
        <w:t>okingham</w:t>
      </w:r>
      <w:r w:rsidRPr="00FD6848">
        <w:rPr>
          <w:rFonts w:ascii="Noto Sans" w:eastAsia="Times New Roman" w:hAnsi="Noto Sans" w:cs="Noto Sans"/>
          <w:color w:val="2D2D2D"/>
          <w:sz w:val="21"/>
          <w:szCs w:val="21"/>
          <w:lang w:eastAsia="en-GB"/>
        </w:rPr>
        <w:t>?</w:t>
      </w:r>
    </w:p>
    <w:p w14:paraId="6049A15A"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If this sounds like you, we would love to hear from you!</w:t>
      </w:r>
    </w:p>
    <w:p w14:paraId="03BFF269"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b/>
          <w:bCs/>
          <w:color w:val="2D2D2D"/>
          <w:sz w:val="21"/>
          <w:szCs w:val="21"/>
          <w:lang w:eastAsia="en-GB"/>
        </w:rPr>
        <w:t>This position is term time only for 39 weeks per year. Additional hours are available in the holiday periods for 9 days per year.</w:t>
      </w:r>
    </w:p>
    <w:p w14:paraId="75C34B28"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Dingley’s Promise Centres provide a place where children in the Early Years (aged 0-5) with Special Educational Needs and Disabilities (SEND), come to develop skills through play. We also support families directly with information and training, and provide advice to mainstream settings to help them include children with SEND.</w:t>
      </w:r>
    </w:p>
    <w:p w14:paraId="6027336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Under direction and guidance from the Centre Manager/Deputy, the post holder will work as a member of a team to ensure that the planning, day to day running and development of the work of the Dingley’s Promise at their own centre is carried out in accordance with the aims of the Group</w:t>
      </w:r>
    </w:p>
    <w:p w14:paraId="5AEB78E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An Early Years Practitioner should be:</w:t>
      </w:r>
    </w:p>
    <w:p w14:paraId="16899C72"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Approachable and friendly to parents, able to listen to them and accept their feeling, which may include distress, and must be non-judgemental. Able to make all parents feel valued members of the group and to use appropriate opportunities to promote parents' confidence and to involve them in the session Supportive of parents' concerns Prepared to attend staff meetings, and generally work closely with the team. Qualified at NVQ Level 3 in Children’s Care, Learning and Development or equivalent or working towards attaining Level 3 at minimum.</w:t>
      </w:r>
    </w:p>
    <w:p w14:paraId="38437E2F"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To learn more about us and our wonderful charity, please follow the You Tube links below:</w:t>
      </w:r>
    </w:p>
    <w:p w14:paraId="104C9077"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https://youtu.be/t6PGNduIWqc</w:t>
      </w:r>
    </w:p>
    <w:p w14:paraId="644EF25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https://www.youtube.com/watch?v=NP__GVZP2EE</w:t>
      </w:r>
    </w:p>
    <w:p w14:paraId="43B37D32"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https://www.youtube.com/watch?v=N3M2On4qOmI</w:t>
      </w:r>
    </w:p>
    <w:p w14:paraId="57D6CA98" w14:textId="1A36D396"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Job Types: Part-time, Permanent</w:t>
      </w:r>
      <w:r w:rsidRPr="00FD6848">
        <w:rPr>
          <w:rFonts w:ascii="Noto Sans" w:eastAsia="Times New Roman" w:hAnsi="Noto Sans" w:cs="Noto Sans"/>
          <w:color w:val="2D2D2D"/>
          <w:sz w:val="21"/>
          <w:szCs w:val="21"/>
          <w:lang w:eastAsia="en-GB"/>
        </w:rPr>
        <w:br/>
        <w:t xml:space="preserve">Part-time hours: </w:t>
      </w:r>
      <w:r w:rsidR="004F4B54">
        <w:rPr>
          <w:rFonts w:ascii="Noto Sans" w:eastAsia="Times New Roman" w:hAnsi="Noto Sans" w:cs="Noto Sans"/>
          <w:color w:val="2D2D2D"/>
          <w:sz w:val="21"/>
          <w:szCs w:val="21"/>
          <w:lang w:eastAsia="en-GB"/>
        </w:rPr>
        <w:t>27.5</w:t>
      </w:r>
      <w:r w:rsidRPr="00FD6848">
        <w:rPr>
          <w:rFonts w:ascii="Noto Sans" w:eastAsia="Times New Roman" w:hAnsi="Noto Sans" w:cs="Noto Sans"/>
          <w:color w:val="2D2D2D"/>
          <w:sz w:val="21"/>
          <w:szCs w:val="21"/>
          <w:lang w:eastAsia="en-GB"/>
        </w:rPr>
        <w:t xml:space="preserve"> per week</w:t>
      </w:r>
    </w:p>
    <w:p w14:paraId="6627047B" w14:textId="7D7C02DA" w:rsidR="00FD6848" w:rsidRPr="004F4B54" w:rsidRDefault="00FD6848" w:rsidP="00FD6848">
      <w:pPr>
        <w:spacing w:before="100" w:beforeAutospacing="1" w:after="100" w:afterAutospacing="1" w:line="240" w:lineRule="auto"/>
        <w:rPr>
          <w:rFonts w:ascii="Noto Sans" w:eastAsia="Times New Roman" w:hAnsi="Noto Sans" w:cs="Noto Sans"/>
          <w:sz w:val="21"/>
          <w:szCs w:val="21"/>
          <w:lang w:eastAsia="en-GB"/>
        </w:rPr>
      </w:pPr>
      <w:r w:rsidRPr="004F4B54">
        <w:rPr>
          <w:rFonts w:ascii="Noto Sans" w:eastAsia="Times New Roman" w:hAnsi="Noto Sans" w:cs="Noto Sans"/>
          <w:sz w:val="21"/>
          <w:szCs w:val="21"/>
          <w:lang w:eastAsia="en-GB"/>
        </w:rPr>
        <w:lastRenderedPageBreak/>
        <w:t xml:space="preserve">Salary: </w:t>
      </w:r>
      <w:r w:rsidR="004F4B54" w:rsidRPr="004F4B54">
        <w:rPr>
          <w:rStyle w:val="wdyuqq"/>
          <w:rFonts w:ascii="Noto Sans" w:hAnsi="Noto Sans" w:cs="Noto Sans"/>
        </w:rPr>
        <w:t>£13,009 -£14,045</w:t>
      </w:r>
      <w:r w:rsidR="004F4B54" w:rsidRPr="004F4B54">
        <w:rPr>
          <w:rStyle w:val="wdyuqq"/>
          <w:rFonts w:ascii="Noto Sans" w:hAnsi="Noto Sans" w:cs="Noto Sans"/>
        </w:rPr>
        <w:t xml:space="preserve"> </w:t>
      </w:r>
      <w:r w:rsidRPr="004F4B54">
        <w:rPr>
          <w:rFonts w:ascii="Noto Sans" w:eastAsia="Times New Roman" w:hAnsi="Noto Sans" w:cs="Noto Sans"/>
          <w:sz w:val="21"/>
          <w:szCs w:val="21"/>
          <w:lang w:eastAsia="en-GB"/>
        </w:rPr>
        <w:t>per year</w:t>
      </w:r>
    </w:p>
    <w:p w14:paraId="01E3C5AB"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Benefits:</w:t>
      </w:r>
    </w:p>
    <w:p w14:paraId="1A22E294"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Additional leave</w:t>
      </w:r>
    </w:p>
    <w:p w14:paraId="475AF6BF"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Company pension</w:t>
      </w:r>
    </w:p>
    <w:p w14:paraId="07B8E9F6"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Sick pay</w:t>
      </w:r>
    </w:p>
    <w:p w14:paraId="5BF43D69"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Wellness programme</w:t>
      </w:r>
    </w:p>
    <w:p w14:paraId="43E4C41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Schedule:</w:t>
      </w:r>
    </w:p>
    <w:p w14:paraId="3A43126D" w14:textId="77777777" w:rsidR="00FD6848" w:rsidRPr="00FD6848" w:rsidRDefault="00FD6848" w:rsidP="00FD6848">
      <w:pPr>
        <w:numPr>
          <w:ilvl w:val="0"/>
          <w:numId w:val="2"/>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Day shift</w:t>
      </w:r>
    </w:p>
    <w:p w14:paraId="3A26AD4D" w14:textId="77777777" w:rsidR="00FD6848" w:rsidRPr="00FD6848" w:rsidRDefault="00FD6848" w:rsidP="00FD6848">
      <w:pPr>
        <w:numPr>
          <w:ilvl w:val="0"/>
          <w:numId w:val="2"/>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Monday to Friday</w:t>
      </w:r>
    </w:p>
    <w:p w14:paraId="78D3244F" w14:textId="77777777" w:rsidR="00FD6848" w:rsidRPr="00FD6848" w:rsidRDefault="00FD6848" w:rsidP="00FD6848">
      <w:pPr>
        <w:numPr>
          <w:ilvl w:val="0"/>
          <w:numId w:val="2"/>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No weekends</w:t>
      </w:r>
    </w:p>
    <w:p w14:paraId="5724D386"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Ability to commute/relocate:</w:t>
      </w:r>
    </w:p>
    <w:p w14:paraId="3AD39A04" w14:textId="36ABE189" w:rsidR="00FD6848" w:rsidRPr="00FD6848" w:rsidRDefault="00996860" w:rsidP="00FD6848">
      <w:pPr>
        <w:numPr>
          <w:ilvl w:val="0"/>
          <w:numId w:val="3"/>
        </w:numPr>
        <w:spacing w:before="100" w:beforeAutospacing="1" w:after="100" w:afterAutospacing="1" w:line="240" w:lineRule="auto"/>
        <w:rPr>
          <w:rFonts w:ascii="Noto Sans" w:eastAsia="Times New Roman" w:hAnsi="Noto Sans" w:cs="Noto Sans"/>
          <w:color w:val="2D2D2D"/>
          <w:sz w:val="21"/>
          <w:szCs w:val="21"/>
          <w:lang w:eastAsia="en-GB"/>
        </w:rPr>
      </w:pPr>
      <w:r>
        <w:rPr>
          <w:rFonts w:ascii="Noto Sans" w:eastAsia="Times New Roman" w:hAnsi="Noto Sans" w:cs="Noto Sans"/>
          <w:color w:val="2D2D2D"/>
          <w:sz w:val="21"/>
          <w:szCs w:val="21"/>
          <w:lang w:eastAsia="en-GB"/>
        </w:rPr>
        <w:t>Wokingham</w:t>
      </w:r>
      <w:r w:rsidR="00FD6848" w:rsidRPr="00FD6848">
        <w:rPr>
          <w:rFonts w:ascii="Noto Sans" w:eastAsia="Times New Roman" w:hAnsi="Noto Sans" w:cs="Noto Sans"/>
          <w:color w:val="2D2D2D"/>
          <w:sz w:val="21"/>
          <w:szCs w:val="21"/>
          <w:lang w:eastAsia="en-GB"/>
        </w:rPr>
        <w:t>: reliably commute or plan to relocate before starting work (required)</w:t>
      </w:r>
    </w:p>
    <w:p w14:paraId="62C8593A"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Application question(s):</w:t>
      </w:r>
    </w:p>
    <w:p w14:paraId="3B13F4BD" w14:textId="77777777" w:rsidR="00FD6848" w:rsidRPr="00FD6848" w:rsidRDefault="00FD6848" w:rsidP="00FD6848">
      <w:pPr>
        <w:numPr>
          <w:ilvl w:val="0"/>
          <w:numId w:val="4"/>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Do you hold a Level 3 certificate in Childcare?</w:t>
      </w:r>
    </w:p>
    <w:p w14:paraId="07A0DB5E"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Experience:</w:t>
      </w:r>
    </w:p>
    <w:p w14:paraId="410C5D6B" w14:textId="77777777" w:rsidR="00FD6848" w:rsidRPr="00FD6848" w:rsidRDefault="00FD6848" w:rsidP="00FD6848">
      <w:pPr>
        <w:numPr>
          <w:ilvl w:val="0"/>
          <w:numId w:val="5"/>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Nursery: 2 years (required)</w:t>
      </w:r>
    </w:p>
    <w:p w14:paraId="1268BB86"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Language:</w:t>
      </w:r>
    </w:p>
    <w:p w14:paraId="56EEBB80" w14:textId="77777777" w:rsidR="00FD6848" w:rsidRPr="00FD6848" w:rsidRDefault="00FD6848" w:rsidP="00FD6848">
      <w:pPr>
        <w:numPr>
          <w:ilvl w:val="0"/>
          <w:numId w:val="6"/>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English (required)</w:t>
      </w:r>
    </w:p>
    <w:p w14:paraId="1F9C03B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Work authorisation:</w:t>
      </w:r>
    </w:p>
    <w:p w14:paraId="3F46E0F0" w14:textId="77777777" w:rsidR="00FD6848" w:rsidRPr="00FD6848" w:rsidRDefault="00FD6848" w:rsidP="00FD6848">
      <w:pPr>
        <w:numPr>
          <w:ilvl w:val="0"/>
          <w:numId w:val="7"/>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United Kingdom (required)</w:t>
      </w:r>
    </w:p>
    <w:p w14:paraId="5E59B9C1" w14:textId="16DB5A1F"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Work Location: One locatio</w:t>
      </w:r>
      <w:r w:rsidR="00996860">
        <w:rPr>
          <w:rFonts w:ascii="Noto Sans" w:eastAsia="Times New Roman" w:hAnsi="Noto Sans" w:cs="Noto Sans"/>
          <w:color w:val="2D2D2D"/>
          <w:sz w:val="21"/>
          <w:szCs w:val="21"/>
          <w:lang w:eastAsia="en-GB"/>
        </w:rPr>
        <w:t>n</w:t>
      </w:r>
    </w:p>
    <w:p w14:paraId="0D9B9777" w14:textId="77777777" w:rsidR="00993D89" w:rsidRDefault="00993D89"/>
    <w:sectPr w:rsidR="00993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8D7"/>
    <w:multiLevelType w:val="multilevel"/>
    <w:tmpl w:val="A148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0665"/>
    <w:multiLevelType w:val="multilevel"/>
    <w:tmpl w:val="1AE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C5A5C"/>
    <w:multiLevelType w:val="multilevel"/>
    <w:tmpl w:val="885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C6799"/>
    <w:multiLevelType w:val="multilevel"/>
    <w:tmpl w:val="5B1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24C45"/>
    <w:multiLevelType w:val="multilevel"/>
    <w:tmpl w:val="665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6053C"/>
    <w:multiLevelType w:val="multilevel"/>
    <w:tmpl w:val="19B6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C452E"/>
    <w:multiLevelType w:val="multilevel"/>
    <w:tmpl w:val="8352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244654">
    <w:abstractNumId w:val="1"/>
  </w:num>
  <w:num w:numId="2" w16cid:durableId="597102249">
    <w:abstractNumId w:val="6"/>
  </w:num>
  <w:num w:numId="3" w16cid:durableId="569464264">
    <w:abstractNumId w:val="4"/>
  </w:num>
  <w:num w:numId="4" w16cid:durableId="807625783">
    <w:abstractNumId w:val="2"/>
  </w:num>
  <w:num w:numId="5" w16cid:durableId="1563173306">
    <w:abstractNumId w:val="0"/>
  </w:num>
  <w:num w:numId="6" w16cid:durableId="262150061">
    <w:abstractNumId w:val="3"/>
  </w:num>
  <w:num w:numId="7" w16cid:durableId="1851792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48"/>
    <w:rsid w:val="004F4B54"/>
    <w:rsid w:val="00993D89"/>
    <w:rsid w:val="00996860"/>
    <w:rsid w:val="00A5067B"/>
    <w:rsid w:val="00A635C0"/>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7FB5"/>
  <w15:chartTrackingRefBased/>
  <w15:docId w15:val="{A9EFAAC4-7B5A-496F-BBE5-EA8C908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68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8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D6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dyuqq">
    <w:name w:val="wdyuqq"/>
    <w:basedOn w:val="DefaultParagraphFont"/>
    <w:rsid w:val="004F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6065">
      <w:bodyDiv w:val="1"/>
      <w:marLeft w:val="0"/>
      <w:marRight w:val="0"/>
      <w:marTop w:val="0"/>
      <w:marBottom w:val="0"/>
      <w:divBdr>
        <w:top w:val="none" w:sz="0" w:space="0" w:color="auto"/>
        <w:left w:val="none" w:sz="0" w:space="0" w:color="auto"/>
        <w:bottom w:val="none" w:sz="0" w:space="0" w:color="auto"/>
        <w:right w:val="none" w:sz="0" w:space="0" w:color="auto"/>
      </w:divBdr>
      <w:divsChild>
        <w:div w:id="153920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Gonzalez-Matthews</dc:creator>
  <cp:keywords/>
  <dc:description/>
  <cp:lastModifiedBy>Georgina  Gonzalez-Matthews</cp:lastModifiedBy>
  <cp:revision>5</cp:revision>
  <dcterms:created xsi:type="dcterms:W3CDTF">2023-08-03T08:20:00Z</dcterms:created>
  <dcterms:modified xsi:type="dcterms:W3CDTF">2023-08-09T13:38:00Z</dcterms:modified>
</cp:coreProperties>
</file>